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23" w:rsidRDefault="008F7D23" w:rsidP="006F1624">
      <w:r>
        <w:rPr>
          <w:noProof/>
        </w:rPr>
        <w:drawing>
          <wp:anchor distT="0" distB="0" distL="114300" distR="114300" simplePos="0" relativeHeight="251657216" behindDoc="1" locked="0" layoutInCell="1" allowOverlap="1" wp14:anchorId="45502766" wp14:editId="2F044355">
            <wp:simplePos x="0" y="0"/>
            <wp:positionH relativeFrom="column">
              <wp:posOffset>8759190</wp:posOffset>
            </wp:positionH>
            <wp:positionV relativeFrom="paragraph">
              <wp:posOffset>-477520</wp:posOffset>
            </wp:positionV>
            <wp:extent cx="859790" cy="897255"/>
            <wp:effectExtent l="0" t="0" r="0" b="0"/>
            <wp:wrapTight wrapText="bothSides">
              <wp:wrapPolygon edited="0">
                <wp:start x="0" y="0"/>
                <wp:lineTo x="0" y="21096"/>
                <wp:lineTo x="21058" y="21096"/>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972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698"/>
        <w:gridCol w:w="2740"/>
        <w:gridCol w:w="4254"/>
        <w:gridCol w:w="2448"/>
        <w:gridCol w:w="2908"/>
      </w:tblGrid>
      <w:tr w:rsidR="008F7D23" w:rsidRPr="008900F3" w:rsidTr="00E61D6A">
        <w:trPr>
          <w:trHeight w:val="276"/>
        </w:trPr>
        <w:tc>
          <w:tcPr>
            <w:tcW w:w="1698" w:type="dxa"/>
            <w:shd w:val="clear" w:color="auto" w:fill="D0C1DD"/>
            <w:vAlign w:val="center"/>
          </w:tcPr>
          <w:p w:rsidR="008F7D23" w:rsidRPr="00A70747" w:rsidRDefault="008F7D23" w:rsidP="00414165">
            <w:pPr>
              <w:rPr>
                <w:rFonts w:ascii="Calibri" w:hAnsi="Calibri" w:cs="Calibri"/>
                <w:b/>
                <w:sz w:val="20"/>
                <w:szCs w:val="20"/>
              </w:rPr>
            </w:pPr>
          </w:p>
          <w:p w:rsidR="008F7D23" w:rsidRPr="00A70747" w:rsidRDefault="008F7D23" w:rsidP="00414165">
            <w:pPr>
              <w:rPr>
                <w:rFonts w:ascii="Calibri" w:hAnsi="Calibri" w:cs="Calibri"/>
                <w:b/>
                <w:sz w:val="20"/>
                <w:szCs w:val="20"/>
              </w:rPr>
            </w:pPr>
            <w:r w:rsidRPr="00A70747">
              <w:rPr>
                <w:rFonts w:ascii="Calibri" w:hAnsi="Calibri" w:cs="Calibri"/>
                <w:b/>
                <w:sz w:val="20"/>
                <w:szCs w:val="20"/>
              </w:rPr>
              <w:t>Meeting Date</w:t>
            </w:r>
          </w:p>
        </w:tc>
        <w:tc>
          <w:tcPr>
            <w:tcW w:w="12350" w:type="dxa"/>
            <w:gridSpan w:val="4"/>
            <w:shd w:val="clear" w:color="auto" w:fill="D0C1DD"/>
            <w:vAlign w:val="center"/>
          </w:tcPr>
          <w:p w:rsidR="008F7D23" w:rsidRPr="00A70747" w:rsidRDefault="003127CD" w:rsidP="00F30175">
            <w:pPr>
              <w:rPr>
                <w:rFonts w:ascii="Calibri" w:hAnsi="Calibri" w:cs="Calibri"/>
                <w:sz w:val="20"/>
                <w:szCs w:val="20"/>
              </w:rPr>
            </w:pPr>
            <w:r>
              <w:rPr>
                <w:rFonts w:ascii="Calibri" w:hAnsi="Calibri" w:cs="Calibri"/>
                <w:sz w:val="20"/>
                <w:szCs w:val="20"/>
              </w:rPr>
              <w:t>2</w:t>
            </w:r>
            <w:r w:rsidR="00F30175">
              <w:rPr>
                <w:rFonts w:ascii="Calibri" w:hAnsi="Calibri" w:cs="Calibri"/>
                <w:sz w:val="20"/>
                <w:szCs w:val="20"/>
              </w:rPr>
              <w:t>3</w:t>
            </w:r>
            <w:r>
              <w:rPr>
                <w:rFonts w:ascii="Calibri" w:hAnsi="Calibri" w:cs="Calibri"/>
                <w:sz w:val="20"/>
                <w:szCs w:val="20"/>
              </w:rPr>
              <w:t xml:space="preserve"> </w:t>
            </w:r>
            <w:r w:rsidR="00F30175">
              <w:rPr>
                <w:rFonts w:ascii="Calibri" w:hAnsi="Calibri" w:cs="Calibri"/>
                <w:sz w:val="20"/>
                <w:szCs w:val="20"/>
              </w:rPr>
              <w:t>May</w:t>
            </w:r>
            <w:r>
              <w:rPr>
                <w:rFonts w:ascii="Calibri" w:hAnsi="Calibri" w:cs="Calibri"/>
                <w:sz w:val="20"/>
                <w:szCs w:val="20"/>
              </w:rPr>
              <w:t xml:space="preserve"> 2018</w:t>
            </w:r>
          </w:p>
        </w:tc>
      </w:tr>
      <w:tr w:rsidR="008F7D23" w:rsidRPr="008900F3" w:rsidTr="00E61D6A">
        <w:trPr>
          <w:trHeight w:val="296"/>
        </w:trPr>
        <w:tc>
          <w:tcPr>
            <w:tcW w:w="1698" w:type="dxa"/>
            <w:shd w:val="clear" w:color="auto" w:fill="D0C1DD"/>
            <w:vAlign w:val="center"/>
          </w:tcPr>
          <w:p w:rsidR="008F7D23" w:rsidRPr="00A70747" w:rsidRDefault="008F7D23" w:rsidP="00414165">
            <w:pPr>
              <w:rPr>
                <w:rFonts w:ascii="Calibri" w:hAnsi="Calibri" w:cs="Calibri"/>
                <w:b/>
                <w:sz w:val="20"/>
                <w:szCs w:val="20"/>
              </w:rPr>
            </w:pPr>
          </w:p>
          <w:p w:rsidR="008F7D23" w:rsidRPr="00A70747" w:rsidRDefault="008F7D23" w:rsidP="00414165">
            <w:pPr>
              <w:rPr>
                <w:rFonts w:ascii="Calibri" w:hAnsi="Calibri" w:cs="Calibri"/>
                <w:b/>
                <w:sz w:val="20"/>
                <w:szCs w:val="20"/>
              </w:rPr>
            </w:pPr>
            <w:r w:rsidRPr="00A70747">
              <w:rPr>
                <w:rFonts w:ascii="Calibri" w:hAnsi="Calibri" w:cs="Calibri"/>
                <w:b/>
                <w:sz w:val="20"/>
                <w:szCs w:val="20"/>
              </w:rPr>
              <w:t>Personnel Attending</w:t>
            </w:r>
          </w:p>
        </w:tc>
        <w:tc>
          <w:tcPr>
            <w:tcW w:w="12350" w:type="dxa"/>
            <w:gridSpan w:val="4"/>
            <w:shd w:val="clear" w:color="auto" w:fill="D0C1DD"/>
            <w:vAlign w:val="center"/>
          </w:tcPr>
          <w:p w:rsidR="00402FBF" w:rsidRPr="00A70747" w:rsidRDefault="00414165" w:rsidP="00EB6610">
            <w:pPr>
              <w:rPr>
                <w:rFonts w:ascii="Calibri" w:hAnsi="Calibri" w:cs="Calibri"/>
                <w:sz w:val="20"/>
                <w:szCs w:val="20"/>
              </w:rPr>
            </w:pPr>
            <w:r>
              <w:rPr>
                <w:rFonts w:ascii="Calibri" w:hAnsi="Calibri" w:cs="Calibri"/>
                <w:sz w:val="20"/>
                <w:szCs w:val="20"/>
              </w:rPr>
              <w:t>Su</w:t>
            </w:r>
            <w:r w:rsidR="006C7034">
              <w:rPr>
                <w:rFonts w:ascii="Calibri" w:hAnsi="Calibri" w:cs="Calibri"/>
                <w:sz w:val="20"/>
                <w:szCs w:val="20"/>
              </w:rPr>
              <w:t>zanne</w:t>
            </w:r>
            <w:r>
              <w:rPr>
                <w:rFonts w:ascii="Calibri" w:hAnsi="Calibri" w:cs="Calibri"/>
                <w:sz w:val="20"/>
                <w:szCs w:val="20"/>
              </w:rPr>
              <w:t xml:space="preserve"> </w:t>
            </w:r>
            <w:proofErr w:type="spellStart"/>
            <w:r>
              <w:rPr>
                <w:rFonts w:ascii="Calibri" w:hAnsi="Calibri" w:cs="Calibri"/>
                <w:sz w:val="20"/>
                <w:szCs w:val="20"/>
              </w:rPr>
              <w:t>Hymers</w:t>
            </w:r>
            <w:proofErr w:type="spellEnd"/>
            <w:r>
              <w:rPr>
                <w:rFonts w:ascii="Calibri" w:hAnsi="Calibri" w:cs="Calibri"/>
                <w:sz w:val="20"/>
                <w:szCs w:val="20"/>
              </w:rPr>
              <w:t xml:space="preserve">, </w:t>
            </w:r>
            <w:r w:rsidR="00B41644">
              <w:rPr>
                <w:rFonts w:ascii="Calibri" w:hAnsi="Calibri" w:cs="Calibri"/>
                <w:sz w:val="20"/>
                <w:szCs w:val="20"/>
              </w:rPr>
              <w:t xml:space="preserve">Emma </w:t>
            </w:r>
            <w:proofErr w:type="spellStart"/>
            <w:r w:rsidR="00B41644">
              <w:rPr>
                <w:rFonts w:ascii="Calibri" w:hAnsi="Calibri" w:cs="Calibri"/>
                <w:sz w:val="20"/>
                <w:szCs w:val="20"/>
              </w:rPr>
              <w:t>Marcussen</w:t>
            </w:r>
            <w:proofErr w:type="spellEnd"/>
            <w:r w:rsidR="00B41644">
              <w:rPr>
                <w:rFonts w:ascii="Calibri" w:hAnsi="Calibri" w:cs="Calibri"/>
                <w:sz w:val="20"/>
                <w:szCs w:val="20"/>
              </w:rPr>
              <w:t>, Janine Muir,</w:t>
            </w:r>
            <w:r w:rsidR="00AA0072">
              <w:rPr>
                <w:rFonts w:ascii="Calibri" w:hAnsi="Calibri" w:cs="Calibri"/>
                <w:sz w:val="20"/>
                <w:szCs w:val="20"/>
              </w:rPr>
              <w:t xml:space="preserve"> </w:t>
            </w:r>
            <w:r w:rsidR="00B41644">
              <w:rPr>
                <w:rFonts w:ascii="Calibri" w:hAnsi="Calibri" w:cs="Calibri"/>
                <w:sz w:val="20"/>
                <w:szCs w:val="20"/>
              </w:rPr>
              <w:t>Megan Cleary, Kerry Bell, Marnie Hamilton</w:t>
            </w:r>
            <w:r w:rsidR="003127CD">
              <w:rPr>
                <w:rFonts w:ascii="Calibri" w:hAnsi="Calibri" w:cs="Calibri"/>
                <w:sz w:val="20"/>
                <w:szCs w:val="20"/>
              </w:rPr>
              <w:t>, Jane Clark,</w:t>
            </w:r>
            <w:r w:rsidR="00EB6610">
              <w:rPr>
                <w:rFonts w:ascii="Calibri" w:hAnsi="Calibri" w:cs="Calibri"/>
                <w:sz w:val="20"/>
                <w:szCs w:val="20"/>
              </w:rPr>
              <w:t xml:space="preserve"> Jess </w:t>
            </w:r>
            <w:proofErr w:type="spellStart"/>
            <w:r w:rsidR="00EB6610">
              <w:rPr>
                <w:rFonts w:ascii="Calibri" w:hAnsi="Calibri" w:cs="Calibri"/>
                <w:sz w:val="20"/>
                <w:szCs w:val="20"/>
              </w:rPr>
              <w:t>Peletier</w:t>
            </w:r>
            <w:proofErr w:type="spellEnd"/>
            <w:r w:rsidR="00EB6610">
              <w:rPr>
                <w:rFonts w:ascii="Calibri" w:hAnsi="Calibri" w:cs="Calibri"/>
                <w:sz w:val="20"/>
                <w:szCs w:val="20"/>
              </w:rPr>
              <w:t>, Cassie Bracknell,</w:t>
            </w:r>
            <w:r w:rsidR="003127CD">
              <w:rPr>
                <w:rFonts w:ascii="Calibri" w:hAnsi="Calibri" w:cs="Calibri"/>
                <w:sz w:val="20"/>
                <w:szCs w:val="20"/>
              </w:rPr>
              <w:t xml:space="preserve"> Ben Wendell</w:t>
            </w:r>
          </w:p>
        </w:tc>
      </w:tr>
      <w:tr w:rsidR="008F7D23" w:rsidRPr="008900F3" w:rsidTr="00A00CA5">
        <w:tblPrEx>
          <w:shd w:val="clear" w:color="auto" w:fill="auto"/>
        </w:tblPrEx>
        <w:trPr>
          <w:trHeight w:val="343"/>
          <w:tblHeader/>
        </w:trPr>
        <w:tc>
          <w:tcPr>
            <w:tcW w:w="1698" w:type="dxa"/>
            <w:shd w:val="clear" w:color="auto" w:fill="D0C1DD"/>
            <w:vAlign w:val="center"/>
          </w:tcPr>
          <w:p w:rsidR="008F7D23" w:rsidRPr="00A70747" w:rsidRDefault="008F7D23" w:rsidP="00414165">
            <w:pPr>
              <w:rPr>
                <w:rFonts w:ascii="Calibri" w:hAnsi="Calibri" w:cs="Calibri"/>
                <w:b/>
                <w:sz w:val="20"/>
                <w:szCs w:val="20"/>
              </w:rPr>
            </w:pPr>
            <w:r w:rsidRPr="00A70747">
              <w:rPr>
                <w:rFonts w:ascii="Calibri" w:hAnsi="Calibri" w:cs="Calibri"/>
                <w:b/>
                <w:sz w:val="20"/>
                <w:szCs w:val="20"/>
              </w:rPr>
              <w:t>Agenda Items</w:t>
            </w:r>
          </w:p>
        </w:tc>
        <w:tc>
          <w:tcPr>
            <w:tcW w:w="9442" w:type="dxa"/>
            <w:gridSpan w:val="3"/>
            <w:shd w:val="clear" w:color="auto" w:fill="CCC0D9" w:themeFill="accent4" w:themeFillTint="66"/>
            <w:vAlign w:val="center"/>
          </w:tcPr>
          <w:p w:rsidR="008F7D23" w:rsidRPr="00A70747" w:rsidRDefault="008F7D23" w:rsidP="00414165">
            <w:pPr>
              <w:jc w:val="center"/>
              <w:rPr>
                <w:rFonts w:ascii="Calibri" w:hAnsi="Calibri" w:cs="Calibri"/>
                <w:b/>
                <w:sz w:val="20"/>
                <w:szCs w:val="20"/>
              </w:rPr>
            </w:pPr>
          </w:p>
        </w:tc>
        <w:tc>
          <w:tcPr>
            <w:tcW w:w="2908" w:type="dxa"/>
            <w:shd w:val="clear" w:color="auto" w:fill="FFC000"/>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Actions</w:t>
            </w:r>
            <w:r>
              <w:rPr>
                <w:rFonts w:ascii="Calibri" w:hAnsi="Calibri" w:cs="Calibri"/>
                <w:b/>
                <w:sz w:val="20"/>
                <w:szCs w:val="20"/>
              </w:rPr>
              <w:t>/Decisions</w:t>
            </w:r>
          </w:p>
        </w:tc>
      </w:tr>
      <w:tr w:rsidR="008F7D23" w:rsidRPr="008900F3" w:rsidTr="00E61D6A">
        <w:tblPrEx>
          <w:shd w:val="clear" w:color="auto" w:fill="auto"/>
        </w:tblPrEx>
        <w:trPr>
          <w:trHeight w:val="503"/>
        </w:trPr>
        <w:tc>
          <w:tcPr>
            <w:tcW w:w="1698"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Welcome &amp; Apologies</w:t>
            </w:r>
          </w:p>
        </w:tc>
        <w:tc>
          <w:tcPr>
            <w:tcW w:w="9442" w:type="dxa"/>
            <w:gridSpan w:val="3"/>
            <w:shd w:val="clear" w:color="auto" w:fill="auto"/>
          </w:tcPr>
          <w:p w:rsidR="00AA0072" w:rsidRDefault="00F21786" w:rsidP="00F21786">
            <w:pPr>
              <w:rPr>
                <w:rFonts w:ascii="Calibri" w:hAnsi="Calibri" w:cs="Calibri"/>
                <w:sz w:val="20"/>
                <w:szCs w:val="20"/>
              </w:rPr>
            </w:pPr>
            <w:r>
              <w:rPr>
                <w:rFonts w:ascii="Calibri" w:hAnsi="Calibri" w:cs="Calibri"/>
                <w:sz w:val="20"/>
                <w:szCs w:val="20"/>
              </w:rPr>
              <w:t xml:space="preserve">Meeting opened by Emma </w:t>
            </w:r>
            <w:proofErr w:type="spellStart"/>
            <w:r>
              <w:rPr>
                <w:rFonts w:ascii="Calibri" w:hAnsi="Calibri" w:cs="Calibri"/>
                <w:sz w:val="20"/>
                <w:szCs w:val="20"/>
              </w:rPr>
              <w:t>Marcussen</w:t>
            </w:r>
            <w:proofErr w:type="spellEnd"/>
            <w:r>
              <w:rPr>
                <w:rFonts w:ascii="Calibri" w:hAnsi="Calibri" w:cs="Calibri"/>
                <w:sz w:val="20"/>
                <w:szCs w:val="20"/>
              </w:rPr>
              <w:t xml:space="preserve"> at 8.45am</w:t>
            </w:r>
          </w:p>
          <w:p w:rsidR="00F30175" w:rsidRDefault="00F30175" w:rsidP="00F21786">
            <w:pPr>
              <w:rPr>
                <w:rFonts w:ascii="Calibri" w:hAnsi="Calibri" w:cs="Calibri"/>
                <w:sz w:val="20"/>
                <w:szCs w:val="20"/>
              </w:rPr>
            </w:pPr>
          </w:p>
          <w:p w:rsidR="003127CD" w:rsidRDefault="00B41644" w:rsidP="00F21786">
            <w:pPr>
              <w:rPr>
                <w:rFonts w:ascii="Calibri" w:hAnsi="Calibri" w:cs="Calibri"/>
                <w:sz w:val="20"/>
                <w:szCs w:val="20"/>
              </w:rPr>
            </w:pPr>
            <w:r>
              <w:rPr>
                <w:rFonts w:ascii="Calibri" w:hAnsi="Calibri" w:cs="Calibri"/>
                <w:sz w:val="20"/>
                <w:szCs w:val="20"/>
              </w:rPr>
              <w:t>Apologies</w:t>
            </w:r>
            <w:r w:rsidR="003127CD">
              <w:rPr>
                <w:rFonts w:ascii="Calibri" w:hAnsi="Calibri" w:cs="Calibri"/>
                <w:sz w:val="20"/>
                <w:szCs w:val="20"/>
              </w:rPr>
              <w:t xml:space="preserve">: </w:t>
            </w:r>
            <w:proofErr w:type="spellStart"/>
            <w:r w:rsidR="00F30175">
              <w:rPr>
                <w:rFonts w:ascii="Calibri" w:hAnsi="Calibri" w:cs="Calibri"/>
                <w:sz w:val="20"/>
                <w:szCs w:val="20"/>
              </w:rPr>
              <w:t>Shauntel</w:t>
            </w:r>
            <w:proofErr w:type="spellEnd"/>
            <w:r w:rsidR="00F30175">
              <w:rPr>
                <w:rFonts w:ascii="Calibri" w:hAnsi="Calibri" w:cs="Calibri"/>
                <w:sz w:val="20"/>
                <w:szCs w:val="20"/>
              </w:rPr>
              <w:t xml:space="preserve"> Grove</w:t>
            </w:r>
          </w:p>
          <w:p w:rsidR="00F30175" w:rsidRDefault="00F30175" w:rsidP="00F21786">
            <w:pPr>
              <w:rPr>
                <w:rFonts w:ascii="Calibri" w:hAnsi="Calibri" w:cs="Calibri"/>
                <w:sz w:val="20"/>
                <w:szCs w:val="20"/>
              </w:rPr>
            </w:pPr>
          </w:p>
          <w:p w:rsidR="003127CD" w:rsidRPr="00F93E25" w:rsidRDefault="003127CD" w:rsidP="003127CD">
            <w:pPr>
              <w:rPr>
                <w:rFonts w:ascii="Calibri" w:hAnsi="Calibri" w:cs="Calibri"/>
                <w:sz w:val="20"/>
                <w:szCs w:val="20"/>
              </w:rPr>
            </w:pPr>
          </w:p>
        </w:tc>
        <w:tc>
          <w:tcPr>
            <w:tcW w:w="2908" w:type="dxa"/>
            <w:shd w:val="clear" w:color="auto" w:fill="auto"/>
          </w:tcPr>
          <w:p w:rsidR="00F9508E" w:rsidRDefault="00F9508E" w:rsidP="00414165">
            <w:pPr>
              <w:ind w:left="720"/>
              <w:rPr>
                <w:rFonts w:ascii="Calibri" w:hAnsi="Calibri" w:cs="Calibri"/>
                <w:sz w:val="20"/>
                <w:szCs w:val="20"/>
              </w:rPr>
            </w:pPr>
          </w:p>
          <w:p w:rsidR="008F7D23" w:rsidRPr="00F9508E" w:rsidRDefault="008F7D23" w:rsidP="00F9508E">
            <w:pPr>
              <w:rPr>
                <w:rFonts w:ascii="Calibri" w:hAnsi="Calibri" w:cs="Calibri"/>
                <w:sz w:val="20"/>
                <w:szCs w:val="20"/>
              </w:rPr>
            </w:pPr>
          </w:p>
        </w:tc>
      </w:tr>
      <w:tr w:rsidR="008F7D23" w:rsidRPr="008900F3" w:rsidTr="00E61D6A">
        <w:tblPrEx>
          <w:shd w:val="clear" w:color="auto" w:fill="auto"/>
        </w:tblPrEx>
        <w:trPr>
          <w:trHeight w:val="503"/>
        </w:trPr>
        <w:tc>
          <w:tcPr>
            <w:tcW w:w="1698"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Minutes of Previous Meetings</w:t>
            </w:r>
          </w:p>
        </w:tc>
        <w:tc>
          <w:tcPr>
            <w:tcW w:w="9442" w:type="dxa"/>
            <w:gridSpan w:val="3"/>
            <w:shd w:val="clear" w:color="auto" w:fill="auto"/>
          </w:tcPr>
          <w:p w:rsidR="009F2EBA" w:rsidRPr="006C7034" w:rsidRDefault="00F0022D" w:rsidP="00A00CA5">
            <w:pPr>
              <w:autoSpaceDE w:val="0"/>
              <w:autoSpaceDN w:val="0"/>
              <w:adjustRightInd w:val="0"/>
              <w:rPr>
                <w:rFonts w:ascii="Calibri" w:hAnsi="Calibri" w:cs="Calibri"/>
                <w:sz w:val="20"/>
                <w:szCs w:val="20"/>
              </w:rPr>
            </w:pPr>
            <w:r w:rsidRPr="00695038">
              <w:rPr>
                <w:rFonts w:ascii="Calibri" w:hAnsi="Calibri" w:cs="Calibri"/>
                <w:sz w:val="20"/>
                <w:szCs w:val="20"/>
              </w:rPr>
              <w:t>Minutes</w:t>
            </w:r>
            <w:r w:rsidR="00F21786">
              <w:rPr>
                <w:rFonts w:ascii="Calibri" w:hAnsi="Calibri" w:cs="Calibri"/>
                <w:sz w:val="20"/>
                <w:szCs w:val="20"/>
              </w:rPr>
              <w:t xml:space="preserve"> of previous meeting</w:t>
            </w:r>
            <w:r w:rsidRPr="00695038">
              <w:rPr>
                <w:rFonts w:ascii="Calibri" w:hAnsi="Calibri" w:cs="Calibri"/>
                <w:sz w:val="20"/>
                <w:szCs w:val="20"/>
              </w:rPr>
              <w:t xml:space="preserve"> were reviewed</w:t>
            </w:r>
            <w:r w:rsidR="008030AA">
              <w:rPr>
                <w:rFonts w:ascii="Calibri" w:hAnsi="Calibri" w:cs="Calibri"/>
                <w:sz w:val="20"/>
                <w:szCs w:val="20"/>
              </w:rPr>
              <w:t xml:space="preserve"> and approved</w:t>
            </w:r>
            <w:r w:rsidR="008F7D23" w:rsidRPr="00695038">
              <w:rPr>
                <w:rFonts w:ascii="Calibri" w:hAnsi="Calibri" w:cs="Calibri"/>
                <w:sz w:val="20"/>
                <w:szCs w:val="20"/>
              </w:rPr>
              <w:t xml:space="preserve"> by the members present.</w:t>
            </w:r>
            <w:r w:rsidR="003127CD">
              <w:rPr>
                <w:rFonts w:ascii="Calibri" w:hAnsi="Calibri" w:cs="Calibri"/>
                <w:sz w:val="20"/>
                <w:szCs w:val="20"/>
              </w:rPr>
              <w:t xml:space="preserve"> Approved by </w:t>
            </w:r>
            <w:r w:rsidR="00A00CA5">
              <w:rPr>
                <w:rFonts w:ascii="Calibri" w:hAnsi="Calibri" w:cs="Calibri"/>
                <w:sz w:val="20"/>
                <w:szCs w:val="20"/>
              </w:rPr>
              <w:t xml:space="preserve">Marnie Hamilton and seconded by Janine Muir. </w:t>
            </w:r>
          </w:p>
        </w:tc>
        <w:tc>
          <w:tcPr>
            <w:tcW w:w="2908" w:type="dxa"/>
            <w:shd w:val="clear" w:color="auto" w:fill="auto"/>
          </w:tcPr>
          <w:p w:rsidR="009F2EBA" w:rsidRDefault="005D7A57" w:rsidP="00414165">
            <w:pPr>
              <w:autoSpaceDE w:val="0"/>
              <w:autoSpaceDN w:val="0"/>
              <w:adjustRightInd w:val="0"/>
              <w:rPr>
                <w:rFonts w:ascii="Calibri" w:hAnsi="Calibri" w:cs="Calibri"/>
                <w:sz w:val="20"/>
                <w:szCs w:val="20"/>
              </w:rPr>
            </w:pPr>
            <w:r>
              <w:rPr>
                <w:rFonts w:ascii="Calibri" w:hAnsi="Calibri" w:cs="Calibri"/>
                <w:sz w:val="20"/>
                <w:szCs w:val="20"/>
              </w:rPr>
              <w:t xml:space="preserve">Emma </w:t>
            </w:r>
            <w:proofErr w:type="spellStart"/>
            <w:r>
              <w:rPr>
                <w:rFonts w:ascii="Calibri" w:hAnsi="Calibri" w:cs="Calibri"/>
                <w:sz w:val="20"/>
                <w:szCs w:val="20"/>
              </w:rPr>
              <w:t>Marcussen</w:t>
            </w:r>
            <w:proofErr w:type="spellEnd"/>
          </w:p>
          <w:p w:rsidR="009F2EBA" w:rsidRPr="00A70747" w:rsidRDefault="009F2EBA" w:rsidP="00414165">
            <w:pPr>
              <w:autoSpaceDE w:val="0"/>
              <w:autoSpaceDN w:val="0"/>
              <w:adjustRightInd w:val="0"/>
              <w:rPr>
                <w:rFonts w:ascii="Calibri" w:hAnsi="Calibri" w:cs="Calibri"/>
                <w:sz w:val="20"/>
                <w:szCs w:val="20"/>
              </w:rPr>
            </w:pPr>
          </w:p>
        </w:tc>
      </w:tr>
      <w:tr w:rsidR="00625476" w:rsidRPr="008900F3" w:rsidTr="00E61D6A">
        <w:tblPrEx>
          <w:shd w:val="clear" w:color="auto" w:fill="auto"/>
        </w:tblPrEx>
        <w:trPr>
          <w:trHeight w:val="503"/>
        </w:trPr>
        <w:tc>
          <w:tcPr>
            <w:tcW w:w="1698" w:type="dxa"/>
            <w:shd w:val="clear" w:color="auto" w:fill="D0C1DD"/>
            <w:vAlign w:val="center"/>
          </w:tcPr>
          <w:p w:rsidR="00625476" w:rsidRPr="00625476" w:rsidRDefault="00625476" w:rsidP="00414165">
            <w:pPr>
              <w:jc w:val="center"/>
              <w:rPr>
                <w:rFonts w:ascii="Calibri" w:hAnsi="Calibri" w:cs="Calibri"/>
                <w:b/>
                <w:sz w:val="20"/>
                <w:szCs w:val="20"/>
              </w:rPr>
            </w:pPr>
            <w:r w:rsidRPr="00625476">
              <w:rPr>
                <w:rFonts w:ascii="Calibri" w:hAnsi="Calibri" w:cs="Calibri"/>
                <w:b/>
                <w:sz w:val="20"/>
                <w:szCs w:val="20"/>
              </w:rPr>
              <w:t>School Directions</w:t>
            </w:r>
          </w:p>
        </w:tc>
        <w:tc>
          <w:tcPr>
            <w:tcW w:w="9442" w:type="dxa"/>
            <w:gridSpan w:val="3"/>
            <w:shd w:val="clear" w:color="auto" w:fill="auto"/>
          </w:tcPr>
          <w:p w:rsidR="00084DE3" w:rsidRDefault="00B41644" w:rsidP="000B12A3">
            <w:pPr>
              <w:autoSpaceDE w:val="0"/>
              <w:autoSpaceDN w:val="0"/>
              <w:adjustRightInd w:val="0"/>
              <w:rPr>
                <w:rFonts w:ascii="Calibri" w:hAnsi="Calibri" w:cs="Calibri"/>
                <w:sz w:val="20"/>
                <w:szCs w:val="20"/>
              </w:rPr>
            </w:pPr>
            <w:r>
              <w:rPr>
                <w:rFonts w:ascii="Calibri" w:hAnsi="Calibri" w:cs="Calibri"/>
                <w:sz w:val="20"/>
                <w:szCs w:val="20"/>
              </w:rPr>
              <w:t xml:space="preserve">Principal’s Report – </w:t>
            </w:r>
            <w:r w:rsidR="003127CD">
              <w:rPr>
                <w:rFonts w:ascii="Calibri" w:hAnsi="Calibri" w:cs="Calibri"/>
                <w:sz w:val="20"/>
                <w:szCs w:val="20"/>
              </w:rPr>
              <w:t xml:space="preserve"> </w:t>
            </w:r>
            <w:r w:rsidR="004F0819">
              <w:rPr>
                <w:rFonts w:ascii="Calibri" w:hAnsi="Calibri" w:cs="Calibri"/>
                <w:sz w:val="20"/>
                <w:szCs w:val="20"/>
              </w:rPr>
              <w:t>Marnie</w:t>
            </w:r>
          </w:p>
          <w:p w:rsidR="003F242A" w:rsidRPr="00A00CA5" w:rsidRDefault="003F242A" w:rsidP="000B12A3">
            <w:pPr>
              <w:autoSpaceDE w:val="0"/>
              <w:autoSpaceDN w:val="0"/>
              <w:adjustRightInd w:val="0"/>
              <w:rPr>
                <w:rFonts w:ascii="Calibri" w:hAnsi="Calibri" w:cs="Calibri"/>
                <w:sz w:val="20"/>
                <w:szCs w:val="20"/>
              </w:rPr>
            </w:pPr>
          </w:p>
          <w:p w:rsidR="00A00CA5" w:rsidRPr="00A00CA5" w:rsidRDefault="00A00CA5" w:rsidP="00A00CA5">
            <w:pPr>
              <w:numPr>
                <w:ilvl w:val="0"/>
                <w:numId w:val="8"/>
              </w:numPr>
              <w:jc w:val="both"/>
              <w:rPr>
                <w:rFonts w:ascii="Calibri" w:hAnsi="Calibri" w:cs="Calibri"/>
                <w:b/>
                <w:sz w:val="20"/>
                <w:szCs w:val="20"/>
              </w:rPr>
            </w:pPr>
            <w:r w:rsidRPr="00A00CA5">
              <w:rPr>
                <w:rFonts w:ascii="Calibri" w:hAnsi="Calibri" w:cs="Calibri"/>
                <w:b/>
                <w:sz w:val="20"/>
                <w:szCs w:val="20"/>
                <w:u w:val="single"/>
              </w:rPr>
              <w:t>Enrolment update:</w:t>
            </w:r>
            <w:r w:rsidRPr="00A00CA5">
              <w:rPr>
                <w:rFonts w:ascii="Calibri" w:hAnsi="Calibri" w:cs="Calibri"/>
                <w:b/>
                <w:sz w:val="20"/>
                <w:szCs w:val="20"/>
              </w:rPr>
              <w:t xml:space="preserve">  </w:t>
            </w:r>
            <w:r w:rsidRPr="00A00CA5">
              <w:rPr>
                <w:rFonts w:ascii="Calibri" w:hAnsi="Calibri" w:cs="Calibri"/>
                <w:sz w:val="20"/>
                <w:szCs w:val="20"/>
              </w:rPr>
              <w:t>774</w:t>
            </w:r>
            <w:r w:rsidRPr="00A00CA5">
              <w:rPr>
                <w:rFonts w:ascii="Calibri" w:hAnsi="Calibri" w:cs="Calibri"/>
                <w:color w:val="FF0000"/>
                <w:sz w:val="20"/>
                <w:szCs w:val="20"/>
              </w:rPr>
              <w:t xml:space="preserve"> </w:t>
            </w:r>
            <w:r w:rsidRPr="00A00CA5">
              <w:rPr>
                <w:rFonts w:ascii="Calibri" w:hAnsi="Calibri" w:cs="Calibri"/>
                <w:sz w:val="20"/>
                <w:szCs w:val="20"/>
              </w:rPr>
              <w:t>are now</w:t>
            </w:r>
            <w:r w:rsidRPr="00A00CA5">
              <w:rPr>
                <w:rFonts w:ascii="Calibri" w:hAnsi="Calibri" w:cs="Calibri"/>
                <w:color w:val="FF0000"/>
                <w:sz w:val="20"/>
                <w:szCs w:val="20"/>
              </w:rPr>
              <w:t xml:space="preserve"> </w:t>
            </w:r>
            <w:r w:rsidRPr="00A00CA5">
              <w:rPr>
                <w:rFonts w:ascii="Calibri" w:hAnsi="Calibri" w:cs="Calibri"/>
                <w:sz w:val="20"/>
                <w:szCs w:val="20"/>
              </w:rPr>
              <w:t xml:space="preserve">students enrolled. A letter has been sent home informing parents of the change of boundaries and the effect this will have on families with kindergarten students this year and those who currently have students in PP to Year 6. Some parents with K students currently enrolled at Oakwood and in our boundary have opted to move to Oakwood. Likewise we have some parents who have students currently at Lakelands but have K students in Oakwood’s catchment wanting to stay with us. We have asked parents who would like to stay (but in Oakwood area) to put this in writing and then we will prioritise those with special considerations. We will work closely with Will to monitor the student numbers and the effect on each school. </w:t>
            </w:r>
          </w:p>
          <w:p w:rsidR="00A00CA5" w:rsidRPr="00A00CA5" w:rsidRDefault="00A00CA5" w:rsidP="00A00CA5">
            <w:pPr>
              <w:ind w:left="720"/>
              <w:jc w:val="both"/>
              <w:rPr>
                <w:rFonts w:ascii="Calibri" w:hAnsi="Calibri" w:cs="Calibri"/>
                <w:b/>
                <w:sz w:val="20"/>
                <w:szCs w:val="20"/>
              </w:rPr>
            </w:pPr>
          </w:p>
          <w:p w:rsidR="00A00CA5" w:rsidRDefault="00A00CA5" w:rsidP="00A00CA5">
            <w:pPr>
              <w:pStyle w:val="ListParagraph"/>
              <w:numPr>
                <w:ilvl w:val="0"/>
                <w:numId w:val="8"/>
              </w:numPr>
              <w:contextualSpacing w:val="0"/>
              <w:jc w:val="both"/>
              <w:rPr>
                <w:rFonts w:ascii="Calibri" w:hAnsi="Calibri" w:cs="Calibri"/>
                <w:sz w:val="20"/>
                <w:szCs w:val="20"/>
              </w:rPr>
            </w:pPr>
            <w:r w:rsidRPr="00A00CA5">
              <w:rPr>
                <w:rFonts w:ascii="Calibri" w:hAnsi="Calibri" w:cs="Calibri"/>
                <w:b/>
                <w:sz w:val="20"/>
                <w:szCs w:val="20"/>
                <w:u w:val="single"/>
              </w:rPr>
              <w:t xml:space="preserve">Workforce Planning: </w:t>
            </w:r>
            <w:r w:rsidRPr="00A00CA5">
              <w:rPr>
                <w:rFonts w:ascii="Calibri" w:hAnsi="Calibri" w:cs="Calibri"/>
                <w:sz w:val="20"/>
                <w:szCs w:val="20"/>
              </w:rPr>
              <w:t xml:space="preserve">We completed our interviews for a Physical Education specialist yesterday with a decision made on suitable applicant by end to the week or early next week. Over the coming week we will be looking at workforce planning for 2018. </w:t>
            </w:r>
          </w:p>
          <w:p w:rsidR="00A00CA5" w:rsidRPr="00A00CA5" w:rsidRDefault="00A00CA5" w:rsidP="00A00CA5">
            <w:pPr>
              <w:jc w:val="both"/>
              <w:rPr>
                <w:rFonts w:ascii="Calibri" w:hAnsi="Calibri" w:cs="Calibri"/>
                <w:sz w:val="20"/>
                <w:szCs w:val="20"/>
              </w:rPr>
            </w:pPr>
          </w:p>
          <w:p w:rsidR="00A00CA5" w:rsidRDefault="00A00CA5" w:rsidP="00A00CA5">
            <w:pPr>
              <w:pStyle w:val="ListParagraph"/>
              <w:numPr>
                <w:ilvl w:val="0"/>
                <w:numId w:val="8"/>
              </w:numPr>
              <w:contextualSpacing w:val="0"/>
              <w:jc w:val="both"/>
              <w:rPr>
                <w:rFonts w:ascii="Calibri" w:hAnsi="Calibri" w:cs="Calibri"/>
                <w:sz w:val="20"/>
                <w:szCs w:val="20"/>
              </w:rPr>
            </w:pPr>
            <w:r w:rsidRPr="00A00CA5">
              <w:rPr>
                <w:rFonts w:ascii="Calibri" w:hAnsi="Calibri" w:cs="Calibri"/>
                <w:b/>
                <w:sz w:val="20"/>
                <w:szCs w:val="20"/>
                <w:u w:val="single"/>
              </w:rPr>
              <w:t>Update on Business Targets:</w:t>
            </w:r>
            <w:r w:rsidRPr="00A00CA5">
              <w:rPr>
                <w:rFonts w:ascii="Calibri" w:hAnsi="Calibri" w:cs="Calibri"/>
                <w:sz w:val="20"/>
                <w:szCs w:val="20"/>
              </w:rPr>
              <w:t xml:space="preserve"> staff will be reviewing business targets at the end of Semester 1. We will be reviewing those from 2017 that didn’t meet target. This will be fed back at the next Board Meeting.</w:t>
            </w:r>
          </w:p>
          <w:p w:rsidR="00A00CA5" w:rsidRPr="00A00CA5" w:rsidRDefault="00A00CA5" w:rsidP="00A00CA5">
            <w:pPr>
              <w:jc w:val="both"/>
              <w:rPr>
                <w:rFonts w:ascii="Calibri" w:hAnsi="Calibri" w:cs="Calibri"/>
                <w:sz w:val="20"/>
                <w:szCs w:val="20"/>
              </w:rPr>
            </w:pPr>
          </w:p>
          <w:p w:rsidR="00A00CA5" w:rsidRDefault="00A00CA5" w:rsidP="00A00CA5">
            <w:pPr>
              <w:pStyle w:val="ListParagraph"/>
              <w:numPr>
                <w:ilvl w:val="0"/>
                <w:numId w:val="8"/>
              </w:numPr>
              <w:contextualSpacing w:val="0"/>
              <w:jc w:val="both"/>
              <w:rPr>
                <w:rFonts w:ascii="Calibri" w:hAnsi="Calibri" w:cs="Calibri"/>
                <w:sz w:val="20"/>
                <w:szCs w:val="20"/>
              </w:rPr>
            </w:pPr>
            <w:r w:rsidRPr="00A00CA5">
              <w:rPr>
                <w:rFonts w:ascii="Calibri" w:hAnsi="Calibri" w:cs="Calibri"/>
                <w:b/>
                <w:sz w:val="20"/>
                <w:szCs w:val="20"/>
                <w:u w:val="single"/>
              </w:rPr>
              <w:t xml:space="preserve">Review of Parent Communication: </w:t>
            </w:r>
            <w:r w:rsidRPr="00A00CA5">
              <w:rPr>
                <w:rFonts w:ascii="Calibri" w:hAnsi="Calibri" w:cs="Calibri"/>
                <w:sz w:val="20"/>
                <w:szCs w:val="20"/>
              </w:rPr>
              <w:t>We currently have 4 means of communication for parents and the community. Are they all needed? Which ones work the best? Shoul</w:t>
            </w:r>
            <w:r>
              <w:rPr>
                <w:rFonts w:ascii="Calibri" w:hAnsi="Calibri" w:cs="Calibri"/>
                <w:sz w:val="20"/>
                <w:szCs w:val="20"/>
              </w:rPr>
              <w:t>d we ask for community feedback?</w:t>
            </w:r>
          </w:p>
          <w:p w:rsidR="00A00CA5" w:rsidRDefault="00A00CA5" w:rsidP="00A00CA5">
            <w:pPr>
              <w:pStyle w:val="ListParagraph"/>
              <w:rPr>
                <w:rFonts w:ascii="Calibri" w:hAnsi="Calibri" w:cs="Calibri"/>
                <w:sz w:val="20"/>
                <w:szCs w:val="20"/>
              </w:rPr>
            </w:pPr>
          </w:p>
          <w:p w:rsidR="000D16C0" w:rsidRPr="00A00CA5" w:rsidRDefault="000D16C0" w:rsidP="00A00CA5">
            <w:pPr>
              <w:pStyle w:val="ListParagraph"/>
              <w:rPr>
                <w:rFonts w:ascii="Calibri" w:hAnsi="Calibri" w:cs="Calibri"/>
                <w:sz w:val="20"/>
                <w:szCs w:val="20"/>
              </w:rPr>
            </w:pPr>
          </w:p>
          <w:p w:rsidR="00A00CA5" w:rsidRPr="00A00CA5" w:rsidRDefault="00A00CA5" w:rsidP="00A00CA5">
            <w:pPr>
              <w:jc w:val="both"/>
              <w:rPr>
                <w:rFonts w:ascii="Calibri" w:hAnsi="Calibri" w:cs="Calibri"/>
                <w:sz w:val="20"/>
                <w:szCs w:val="20"/>
              </w:rPr>
            </w:pPr>
          </w:p>
          <w:p w:rsidR="00A00CA5" w:rsidRDefault="00A00CA5" w:rsidP="00A00CA5">
            <w:pPr>
              <w:pStyle w:val="ListParagraph"/>
              <w:numPr>
                <w:ilvl w:val="0"/>
                <w:numId w:val="8"/>
              </w:numPr>
              <w:contextualSpacing w:val="0"/>
              <w:jc w:val="both"/>
              <w:rPr>
                <w:rFonts w:ascii="Calibri" w:hAnsi="Calibri" w:cs="Calibri"/>
                <w:sz w:val="20"/>
                <w:szCs w:val="20"/>
              </w:rPr>
            </w:pPr>
            <w:r w:rsidRPr="00A00CA5">
              <w:rPr>
                <w:rFonts w:ascii="Calibri" w:hAnsi="Calibri" w:cs="Calibri"/>
                <w:b/>
                <w:sz w:val="20"/>
                <w:szCs w:val="20"/>
                <w:u w:val="single"/>
              </w:rPr>
              <w:t>Junior Playground</w:t>
            </w:r>
            <w:r w:rsidRPr="00A00CA5">
              <w:rPr>
                <w:rFonts w:ascii="Calibri" w:hAnsi="Calibri" w:cs="Calibri"/>
                <w:sz w:val="20"/>
                <w:szCs w:val="20"/>
              </w:rPr>
              <w:t xml:space="preserve">- I will be going into all the classes over the next few weeks to discuss the playground design and come up with a list of ‘must haves’ that are inclusive to all children. We will then access the department and get a representative down so we have an idea of what can and can’t be done and approximate costing. </w:t>
            </w:r>
          </w:p>
          <w:p w:rsidR="00A00CA5" w:rsidRPr="00A00CA5" w:rsidRDefault="00A00CA5" w:rsidP="00A00CA5">
            <w:pPr>
              <w:pStyle w:val="ListParagraph"/>
              <w:contextualSpacing w:val="0"/>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 xml:space="preserve">Mental Health and wellbeing: </w:t>
            </w:r>
            <w:r w:rsidRPr="00A00CA5">
              <w:rPr>
                <w:rFonts w:ascii="Calibri" w:hAnsi="Calibri" w:cs="Calibri"/>
                <w:sz w:val="20"/>
                <w:szCs w:val="20"/>
              </w:rPr>
              <w:t xml:space="preserve">Neil Masters from </w:t>
            </w:r>
            <w:proofErr w:type="spellStart"/>
            <w:r w:rsidRPr="00A00CA5">
              <w:rPr>
                <w:rFonts w:ascii="Calibri" w:hAnsi="Calibri" w:cs="Calibri"/>
                <w:sz w:val="20"/>
                <w:szCs w:val="20"/>
              </w:rPr>
              <w:t>YouthCare</w:t>
            </w:r>
            <w:proofErr w:type="spellEnd"/>
            <w:r w:rsidRPr="00A00CA5">
              <w:rPr>
                <w:rFonts w:ascii="Calibri" w:hAnsi="Calibri" w:cs="Calibri"/>
                <w:sz w:val="20"/>
                <w:szCs w:val="20"/>
              </w:rPr>
              <w:t xml:space="preserve"> is running a social skills program with the senior students this term. He will be up skilling Alex, our school chaplain, in the hopes that she can then run the program for the rest of the year. We have just applied for an additional day so hope that comes though.  </w:t>
            </w:r>
          </w:p>
          <w:p w:rsidR="00A00CA5" w:rsidRPr="00A00CA5" w:rsidRDefault="00A00CA5" w:rsidP="00A00CA5">
            <w:pPr>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 xml:space="preserve">Say No to Violence: Peel Says No To Violence. </w:t>
            </w:r>
            <w:r w:rsidRPr="00A00CA5">
              <w:rPr>
                <w:rFonts w:ascii="Calibri" w:hAnsi="Calibri" w:cs="Calibri"/>
                <w:sz w:val="20"/>
                <w:szCs w:val="20"/>
              </w:rPr>
              <w:t>We have been asked as a school to create a pledge in regards to this.</w:t>
            </w:r>
          </w:p>
          <w:p w:rsidR="00A00CA5" w:rsidRPr="00A00CA5" w:rsidRDefault="00A00CA5" w:rsidP="00A00CA5">
            <w:pPr>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Parent Meetings:</w:t>
            </w:r>
            <w:r w:rsidRPr="00A00CA5">
              <w:rPr>
                <w:rFonts w:ascii="Calibri" w:hAnsi="Calibri" w:cs="Calibri"/>
                <w:sz w:val="20"/>
                <w:szCs w:val="20"/>
              </w:rPr>
              <w:t xml:space="preserve"> I am interested to hear what the Board felt about the recent parent teacher interviews in particular what they liked and what we could do better. Teachers have fed back that they would be interested in trialling a 15min ‘speed dating’ style in the undercover area. This would run from lunchtime and into the evening.  </w:t>
            </w:r>
          </w:p>
          <w:p w:rsidR="00A00CA5" w:rsidRPr="00A00CA5" w:rsidRDefault="00A00CA5" w:rsidP="00A00CA5">
            <w:pPr>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NAPLAN:</w:t>
            </w:r>
            <w:r w:rsidRPr="00A00CA5">
              <w:rPr>
                <w:rFonts w:ascii="Calibri" w:hAnsi="Calibri" w:cs="Calibri"/>
                <w:sz w:val="20"/>
                <w:szCs w:val="20"/>
              </w:rPr>
              <w:t xml:space="preserve"> Online NAPLAN testing is now completed although some catch-up sessions are still being run for those students who were absent. The school IT capacity was tested in Term 1 to iron out any issues. The testing was successful with only minor issues. I would like to acknowledge </w:t>
            </w:r>
            <w:proofErr w:type="spellStart"/>
            <w:r w:rsidRPr="00A00CA5">
              <w:rPr>
                <w:rFonts w:ascii="Calibri" w:hAnsi="Calibri" w:cs="Calibri"/>
                <w:sz w:val="20"/>
                <w:szCs w:val="20"/>
              </w:rPr>
              <w:t>L’ticia</w:t>
            </w:r>
            <w:proofErr w:type="spellEnd"/>
            <w:r w:rsidRPr="00A00CA5">
              <w:rPr>
                <w:rFonts w:ascii="Calibri" w:hAnsi="Calibri" w:cs="Calibri"/>
                <w:sz w:val="20"/>
                <w:szCs w:val="20"/>
              </w:rPr>
              <w:t xml:space="preserve"> Howes and the work she has put into preparing our school for NAPLAN online this year. </w:t>
            </w:r>
          </w:p>
          <w:p w:rsidR="00A00CA5" w:rsidRPr="00A00CA5" w:rsidRDefault="00A00CA5" w:rsidP="00A00CA5">
            <w:pPr>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 xml:space="preserve">Attendance: </w:t>
            </w:r>
            <w:r w:rsidRPr="00A00CA5">
              <w:rPr>
                <w:rFonts w:ascii="Calibri" w:hAnsi="Calibri" w:cs="Calibri"/>
                <w:sz w:val="20"/>
                <w:szCs w:val="20"/>
              </w:rPr>
              <w:t>Our school target is to have 92% attendance. Last year we achieved this in Semester 1 (93%) but dropped to 90.9% in Semester 2. So far this year we are sitting at 93%, but have noticed our attendance rate dropping slightly as the semester progresses due to the handful of regular non-attenders that we have. Having said that a few of these students have left the school which of course could positively affect our attendance rate as the semester progresses. We are also hoping that the introduction of the Attendance Certificates and teachers referring to the importance of attendance in class and at Values assemblies will ensure we stay on track to achieve our school target.</w:t>
            </w:r>
          </w:p>
          <w:p w:rsidR="00A00CA5" w:rsidRPr="00A00CA5" w:rsidRDefault="00A00CA5" w:rsidP="00A00CA5">
            <w:pPr>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Values Bands changes:</w:t>
            </w:r>
            <w:r w:rsidRPr="00A00CA5">
              <w:rPr>
                <w:rFonts w:ascii="Calibri" w:hAnsi="Calibri" w:cs="Calibri"/>
                <w:sz w:val="20"/>
                <w:szCs w:val="20"/>
              </w:rPr>
              <w:t xml:space="preserve"> Changes to be made to values band presentations at assemblies due to some students having to wait a few weeks before they receive their values bands. </w:t>
            </w:r>
          </w:p>
          <w:p w:rsidR="00C778C4" w:rsidRPr="00A00CA5" w:rsidRDefault="00C778C4" w:rsidP="00C778C4">
            <w:pPr>
              <w:jc w:val="both"/>
              <w:rPr>
                <w:rFonts w:ascii="Calibri" w:hAnsi="Calibri" w:cs="Calibri"/>
                <w:sz w:val="20"/>
                <w:szCs w:val="20"/>
              </w:rPr>
            </w:pPr>
          </w:p>
          <w:p w:rsidR="00A00CA5" w:rsidRDefault="00A00CA5" w:rsidP="00A00CA5">
            <w:pPr>
              <w:numPr>
                <w:ilvl w:val="0"/>
                <w:numId w:val="8"/>
              </w:numPr>
              <w:jc w:val="both"/>
              <w:rPr>
                <w:rFonts w:ascii="Calibri" w:hAnsi="Calibri" w:cs="Calibri"/>
                <w:sz w:val="20"/>
                <w:szCs w:val="20"/>
              </w:rPr>
            </w:pPr>
            <w:r w:rsidRPr="00A00CA5">
              <w:rPr>
                <w:rFonts w:ascii="Calibri" w:hAnsi="Calibri" w:cs="Calibri"/>
                <w:b/>
                <w:sz w:val="20"/>
                <w:szCs w:val="20"/>
                <w:u w:val="single"/>
              </w:rPr>
              <w:t>Voluntary Contribution</w:t>
            </w:r>
            <w:r w:rsidRPr="00A00CA5">
              <w:rPr>
                <w:rFonts w:ascii="Calibri" w:hAnsi="Calibri" w:cs="Calibri"/>
                <w:sz w:val="20"/>
                <w:szCs w:val="20"/>
                <w:u w:val="single"/>
              </w:rPr>
              <w:t>s:</w:t>
            </w:r>
            <w:r w:rsidRPr="00A00CA5">
              <w:rPr>
                <w:rFonts w:ascii="Calibri" w:hAnsi="Calibri" w:cs="Calibri"/>
                <w:sz w:val="20"/>
                <w:szCs w:val="20"/>
              </w:rPr>
              <w:t xml:space="preserve"> Last meeting we were at 4.10%, then 19.38% and now 39.32%. We have now passed last year’s total of 33%.   A big thank you to the P&amp;C who spent a week last term collecting funds. </w:t>
            </w:r>
          </w:p>
          <w:p w:rsidR="00C778C4" w:rsidRDefault="00C778C4" w:rsidP="00C778C4">
            <w:pPr>
              <w:pStyle w:val="ListParagraph"/>
              <w:rPr>
                <w:rFonts w:ascii="Calibri" w:hAnsi="Calibri" w:cs="Calibri"/>
                <w:sz w:val="20"/>
                <w:szCs w:val="20"/>
              </w:rPr>
            </w:pPr>
          </w:p>
          <w:p w:rsidR="000D16C0" w:rsidRDefault="000D16C0" w:rsidP="00C778C4">
            <w:pPr>
              <w:pStyle w:val="ListParagraph"/>
              <w:rPr>
                <w:rFonts w:ascii="Calibri" w:hAnsi="Calibri" w:cs="Calibri"/>
                <w:sz w:val="20"/>
                <w:szCs w:val="20"/>
              </w:rPr>
            </w:pPr>
          </w:p>
          <w:p w:rsidR="00C778C4" w:rsidRDefault="00C778C4" w:rsidP="00A00CA5">
            <w:pPr>
              <w:numPr>
                <w:ilvl w:val="0"/>
                <w:numId w:val="8"/>
              </w:numPr>
              <w:jc w:val="both"/>
              <w:rPr>
                <w:rFonts w:ascii="Calibri" w:hAnsi="Calibri" w:cs="Calibri"/>
                <w:sz w:val="20"/>
                <w:szCs w:val="20"/>
              </w:rPr>
            </w:pPr>
            <w:r w:rsidRPr="00C778C4">
              <w:rPr>
                <w:rFonts w:ascii="Calibri" w:hAnsi="Calibri" w:cs="Calibri"/>
                <w:b/>
                <w:sz w:val="20"/>
                <w:szCs w:val="20"/>
                <w:u w:val="single"/>
              </w:rPr>
              <w:lastRenderedPageBreak/>
              <w:t>School Survey</w:t>
            </w:r>
            <w:r>
              <w:rPr>
                <w:rFonts w:ascii="Calibri" w:hAnsi="Calibri" w:cs="Calibri"/>
                <w:sz w:val="20"/>
                <w:szCs w:val="20"/>
              </w:rPr>
              <w:t xml:space="preserve"> – Board members to advise of any additional questions they would like included.  Please email suggestions to Marnie Hamilton by Friday, 8 June 2018.</w:t>
            </w:r>
          </w:p>
          <w:p w:rsidR="00C778C4" w:rsidRPr="00C778C4" w:rsidRDefault="00C778C4" w:rsidP="00A00CA5">
            <w:pPr>
              <w:numPr>
                <w:ilvl w:val="0"/>
                <w:numId w:val="8"/>
              </w:numPr>
              <w:jc w:val="both"/>
              <w:rPr>
                <w:rFonts w:ascii="Calibri" w:hAnsi="Calibri" w:cs="Calibri"/>
                <w:b/>
                <w:sz w:val="20"/>
                <w:szCs w:val="20"/>
                <w:u w:val="single"/>
              </w:rPr>
            </w:pPr>
            <w:r>
              <w:rPr>
                <w:rFonts w:ascii="Calibri" w:hAnsi="Calibri" w:cs="Calibri"/>
                <w:b/>
                <w:sz w:val="20"/>
                <w:szCs w:val="20"/>
                <w:u w:val="single"/>
              </w:rPr>
              <w:t>Communicating with Parents</w:t>
            </w:r>
            <w:r>
              <w:rPr>
                <w:rFonts w:ascii="Calibri" w:hAnsi="Calibri" w:cs="Calibri"/>
                <w:b/>
                <w:sz w:val="20"/>
                <w:szCs w:val="20"/>
                <w:u w:val="single"/>
              </w:rPr>
              <w:softHyphen/>
            </w:r>
            <w:r w:rsidR="00521F14">
              <w:rPr>
                <w:rFonts w:ascii="Calibri" w:hAnsi="Calibri" w:cs="Calibri"/>
                <w:b/>
                <w:sz w:val="20"/>
                <w:szCs w:val="20"/>
                <w:u w:val="single"/>
              </w:rPr>
              <w:t>:</w:t>
            </w:r>
            <w:r>
              <w:rPr>
                <w:rFonts w:ascii="Calibri" w:hAnsi="Calibri" w:cs="Calibri"/>
                <w:b/>
                <w:sz w:val="20"/>
                <w:szCs w:val="20"/>
              </w:rPr>
              <w:t xml:space="preserve"> </w:t>
            </w:r>
            <w:r>
              <w:rPr>
                <w:rFonts w:ascii="Calibri" w:hAnsi="Calibri" w:cs="Calibri"/>
                <w:sz w:val="20"/>
                <w:szCs w:val="20"/>
              </w:rPr>
              <w:t xml:space="preserve">– At present the school is communicating with parents via Newsletter, Facebook, SMS and School App.  </w:t>
            </w:r>
            <w:r w:rsidR="00521F14">
              <w:rPr>
                <w:rFonts w:ascii="Calibri" w:hAnsi="Calibri" w:cs="Calibri"/>
                <w:sz w:val="20"/>
                <w:szCs w:val="20"/>
              </w:rPr>
              <w:t xml:space="preserve">It was agreed to </w:t>
            </w:r>
            <w:r>
              <w:rPr>
                <w:rFonts w:ascii="Calibri" w:hAnsi="Calibri" w:cs="Calibri"/>
                <w:sz w:val="20"/>
                <w:szCs w:val="20"/>
              </w:rPr>
              <w:t>Survey parents to see what they feel is the most effective way of communication so it can possibly</w:t>
            </w:r>
            <w:r w:rsidR="00521F14">
              <w:rPr>
                <w:rFonts w:ascii="Calibri" w:hAnsi="Calibri" w:cs="Calibri"/>
                <w:sz w:val="20"/>
                <w:szCs w:val="20"/>
              </w:rPr>
              <w:t xml:space="preserve"> be</w:t>
            </w:r>
            <w:r>
              <w:rPr>
                <w:rFonts w:ascii="Calibri" w:hAnsi="Calibri" w:cs="Calibri"/>
                <w:sz w:val="20"/>
                <w:szCs w:val="20"/>
              </w:rPr>
              <w:t xml:space="preserve"> reduced to</w:t>
            </w:r>
            <w:r w:rsidR="00521F14">
              <w:rPr>
                <w:rFonts w:ascii="Calibri" w:hAnsi="Calibri" w:cs="Calibri"/>
                <w:sz w:val="20"/>
                <w:szCs w:val="20"/>
              </w:rPr>
              <w:t xml:space="preserve"> two</w:t>
            </w:r>
            <w:r>
              <w:rPr>
                <w:rFonts w:ascii="Calibri" w:hAnsi="Calibri" w:cs="Calibri"/>
                <w:sz w:val="20"/>
                <w:szCs w:val="20"/>
              </w:rPr>
              <w:t xml:space="preserve"> forms of communication.</w:t>
            </w:r>
          </w:p>
          <w:p w:rsidR="00C778C4" w:rsidRDefault="00C778C4" w:rsidP="00C778C4">
            <w:pPr>
              <w:pStyle w:val="ListParagraph"/>
              <w:rPr>
                <w:rFonts w:ascii="Calibri" w:hAnsi="Calibri" w:cs="Calibri"/>
                <w:sz w:val="20"/>
                <w:szCs w:val="20"/>
              </w:rPr>
            </w:pPr>
          </w:p>
          <w:p w:rsidR="00A00CA5" w:rsidRDefault="00A00CA5" w:rsidP="00A00CA5">
            <w:pPr>
              <w:numPr>
                <w:ilvl w:val="0"/>
                <w:numId w:val="8"/>
              </w:numPr>
              <w:autoSpaceDE w:val="0"/>
              <w:autoSpaceDN w:val="0"/>
              <w:adjustRightInd w:val="0"/>
              <w:jc w:val="both"/>
              <w:rPr>
                <w:rFonts w:ascii="Calibri" w:hAnsi="Calibri" w:cs="Calibri"/>
                <w:sz w:val="20"/>
                <w:szCs w:val="20"/>
              </w:rPr>
            </w:pPr>
            <w:r w:rsidRPr="00C778C4">
              <w:rPr>
                <w:rFonts w:ascii="Calibri" w:hAnsi="Calibri" w:cs="Calibri"/>
                <w:b/>
                <w:sz w:val="20"/>
                <w:szCs w:val="20"/>
                <w:u w:val="single"/>
              </w:rPr>
              <w:t xml:space="preserve">Year PP-3 swimming: </w:t>
            </w:r>
            <w:r w:rsidRPr="00C778C4">
              <w:rPr>
                <w:rFonts w:ascii="Calibri" w:hAnsi="Calibri" w:cs="Calibri"/>
                <w:sz w:val="20"/>
                <w:szCs w:val="20"/>
              </w:rPr>
              <w:t xml:space="preserve">This began on Monday and will run until the end of </w:t>
            </w:r>
            <w:proofErr w:type="gramStart"/>
            <w:r w:rsidRPr="00C778C4">
              <w:rPr>
                <w:rFonts w:ascii="Calibri" w:hAnsi="Calibri" w:cs="Calibri"/>
                <w:sz w:val="20"/>
                <w:szCs w:val="20"/>
              </w:rPr>
              <w:t>Week  5</w:t>
            </w:r>
            <w:proofErr w:type="gramEnd"/>
            <w:r w:rsidRPr="00C778C4">
              <w:rPr>
                <w:rFonts w:ascii="Calibri" w:hAnsi="Calibri" w:cs="Calibri"/>
                <w:sz w:val="20"/>
                <w:szCs w:val="20"/>
              </w:rPr>
              <w:t xml:space="preserve">. This will be </w:t>
            </w:r>
            <w:proofErr w:type="gramStart"/>
            <w:r w:rsidRPr="00C778C4">
              <w:rPr>
                <w:rFonts w:ascii="Calibri" w:hAnsi="Calibri" w:cs="Calibri"/>
                <w:sz w:val="20"/>
                <w:szCs w:val="20"/>
              </w:rPr>
              <w:t xml:space="preserve">taking </w:t>
            </w:r>
            <w:r w:rsidR="004F5042">
              <w:rPr>
                <w:rFonts w:ascii="Calibri" w:hAnsi="Calibri" w:cs="Calibri"/>
                <w:sz w:val="20"/>
                <w:szCs w:val="20"/>
              </w:rPr>
              <w:t xml:space="preserve"> </w:t>
            </w:r>
            <w:bookmarkStart w:id="0" w:name="_GoBack"/>
            <w:bookmarkEnd w:id="0"/>
            <w:r w:rsidRPr="00C778C4">
              <w:rPr>
                <w:rFonts w:ascii="Calibri" w:hAnsi="Calibri" w:cs="Calibri"/>
                <w:sz w:val="20"/>
                <w:szCs w:val="20"/>
              </w:rPr>
              <w:t>place</w:t>
            </w:r>
            <w:proofErr w:type="gramEnd"/>
            <w:r w:rsidRPr="00C778C4">
              <w:rPr>
                <w:rFonts w:ascii="Calibri" w:hAnsi="Calibri" w:cs="Calibri"/>
                <w:sz w:val="20"/>
                <w:szCs w:val="20"/>
              </w:rPr>
              <w:t xml:space="preserve"> at</w:t>
            </w:r>
            <w:r w:rsidRPr="00C778C4">
              <w:rPr>
                <w:rFonts w:ascii="Calibri" w:hAnsi="Calibri" w:cs="Calibri"/>
                <w:b/>
                <w:sz w:val="20"/>
                <w:szCs w:val="20"/>
              </w:rPr>
              <w:t xml:space="preserve"> </w:t>
            </w:r>
            <w:r w:rsidRPr="00C778C4">
              <w:rPr>
                <w:rFonts w:ascii="Calibri" w:hAnsi="Calibri" w:cs="Calibri"/>
                <w:sz w:val="20"/>
                <w:szCs w:val="20"/>
              </w:rPr>
              <w:t>Mandurah Aquatic &amp; Recreation Centre (MARC). Numbers were down this year in the Year 3 – 6 groups which meant the school had to pay the short fall of $1500. A common reason for not participating was a fear of sharks.  In 2018 we have applied to have PP- Year 6 swimming in the pool during Term 4.</w:t>
            </w:r>
          </w:p>
          <w:p w:rsidR="00521F14" w:rsidRDefault="00521F14" w:rsidP="00521F14">
            <w:pPr>
              <w:pStyle w:val="ListParagraph"/>
              <w:rPr>
                <w:rFonts w:ascii="Calibri" w:hAnsi="Calibri" w:cs="Calibri"/>
                <w:sz w:val="20"/>
                <w:szCs w:val="20"/>
              </w:rPr>
            </w:pPr>
          </w:p>
          <w:p w:rsidR="00521F14" w:rsidRPr="00521F14" w:rsidRDefault="00521F14" w:rsidP="00A00CA5">
            <w:pPr>
              <w:numPr>
                <w:ilvl w:val="0"/>
                <w:numId w:val="8"/>
              </w:numPr>
              <w:autoSpaceDE w:val="0"/>
              <w:autoSpaceDN w:val="0"/>
              <w:adjustRightInd w:val="0"/>
              <w:jc w:val="both"/>
              <w:rPr>
                <w:rFonts w:ascii="Calibri" w:hAnsi="Calibri" w:cs="Calibri"/>
                <w:b/>
                <w:sz w:val="20"/>
                <w:szCs w:val="20"/>
                <w:u w:val="single"/>
              </w:rPr>
            </w:pPr>
            <w:r w:rsidRPr="00521F14">
              <w:rPr>
                <w:rFonts w:ascii="Calibri" w:hAnsi="Calibri" w:cs="Calibri"/>
                <w:b/>
                <w:sz w:val="20"/>
                <w:szCs w:val="20"/>
                <w:u w:val="single"/>
              </w:rPr>
              <w:t>Annual Report</w:t>
            </w:r>
            <w:r>
              <w:rPr>
                <w:rFonts w:ascii="Calibri" w:hAnsi="Calibri" w:cs="Calibri"/>
                <w:b/>
                <w:sz w:val="20"/>
                <w:szCs w:val="20"/>
                <w:u w:val="single"/>
              </w:rPr>
              <w:t>:</w:t>
            </w:r>
            <w:r>
              <w:rPr>
                <w:rFonts w:ascii="Calibri" w:hAnsi="Calibri" w:cs="Calibri"/>
                <w:sz w:val="20"/>
                <w:szCs w:val="20"/>
              </w:rPr>
              <w:t xml:space="preserve"> Presented to the Board – Board members to advise Marnie Hamilton if there are any changes by 12.30pm, Monday, 29 May 2018.</w:t>
            </w:r>
          </w:p>
          <w:p w:rsidR="00521F14" w:rsidRDefault="00521F14" w:rsidP="00521F14">
            <w:pPr>
              <w:pStyle w:val="ListParagraph"/>
              <w:rPr>
                <w:rFonts w:ascii="Calibri" w:hAnsi="Calibri" w:cs="Calibri"/>
                <w:sz w:val="20"/>
                <w:szCs w:val="20"/>
              </w:rPr>
            </w:pPr>
          </w:p>
          <w:p w:rsidR="00521F14" w:rsidRPr="004F5042" w:rsidRDefault="00521F14" w:rsidP="00A00CA5">
            <w:pPr>
              <w:numPr>
                <w:ilvl w:val="0"/>
                <w:numId w:val="8"/>
              </w:numPr>
              <w:autoSpaceDE w:val="0"/>
              <w:autoSpaceDN w:val="0"/>
              <w:adjustRightInd w:val="0"/>
              <w:jc w:val="both"/>
              <w:rPr>
                <w:rFonts w:ascii="Calibri" w:hAnsi="Calibri" w:cs="Calibri"/>
                <w:b/>
                <w:sz w:val="20"/>
                <w:szCs w:val="20"/>
                <w:u w:val="single"/>
              </w:rPr>
            </w:pPr>
            <w:r w:rsidRPr="004F5042">
              <w:rPr>
                <w:rFonts w:ascii="Calibri" w:hAnsi="Calibri" w:cs="Calibri"/>
                <w:b/>
                <w:sz w:val="20"/>
                <w:szCs w:val="20"/>
                <w:u w:val="single"/>
              </w:rPr>
              <w:t>Social Safety Day</w:t>
            </w:r>
            <w:r w:rsidRPr="004F5042">
              <w:rPr>
                <w:rFonts w:ascii="Calibri" w:hAnsi="Calibri" w:cs="Calibri"/>
                <w:sz w:val="20"/>
                <w:szCs w:val="20"/>
              </w:rPr>
              <w:t>: Discussion</w:t>
            </w:r>
            <w:r w:rsidR="002A339D" w:rsidRPr="004F5042">
              <w:rPr>
                <w:rFonts w:ascii="Calibri" w:hAnsi="Calibri" w:cs="Calibri"/>
                <w:sz w:val="20"/>
                <w:szCs w:val="20"/>
              </w:rPr>
              <w:t>s were held and it was agreed behaviour, bullying and technology be included under Social Safety Day.</w:t>
            </w:r>
          </w:p>
          <w:p w:rsidR="002C1941" w:rsidRPr="00A00CA5" w:rsidRDefault="003F242A" w:rsidP="00F30175">
            <w:pPr>
              <w:pStyle w:val="ListParagraph"/>
              <w:ind w:left="765"/>
              <w:contextualSpacing w:val="0"/>
              <w:rPr>
                <w:rFonts w:asciiTheme="minorHAnsi" w:hAnsiTheme="minorHAnsi" w:cstheme="minorHAnsi"/>
                <w:sz w:val="20"/>
                <w:szCs w:val="20"/>
              </w:rPr>
            </w:pPr>
            <w:r w:rsidRPr="00A00CA5">
              <w:rPr>
                <w:rFonts w:asciiTheme="minorHAnsi" w:hAnsiTheme="minorHAnsi" w:cstheme="minorHAnsi"/>
                <w:sz w:val="20"/>
                <w:szCs w:val="20"/>
              </w:rPr>
              <w:t xml:space="preserve"> </w:t>
            </w:r>
          </w:p>
          <w:p w:rsidR="004F0819" w:rsidRPr="003F242A" w:rsidRDefault="004F0819" w:rsidP="00F30175">
            <w:pPr>
              <w:pStyle w:val="ListParagraph"/>
              <w:ind w:left="765"/>
              <w:contextualSpacing w:val="0"/>
              <w:rPr>
                <w:rFonts w:asciiTheme="minorHAnsi" w:hAnsiTheme="minorHAnsi" w:cstheme="minorHAnsi"/>
                <w:sz w:val="20"/>
                <w:szCs w:val="20"/>
              </w:rPr>
            </w:pPr>
          </w:p>
        </w:tc>
        <w:tc>
          <w:tcPr>
            <w:tcW w:w="2908" w:type="dxa"/>
            <w:shd w:val="clear" w:color="auto" w:fill="auto"/>
          </w:tcPr>
          <w:p w:rsidR="00625476" w:rsidRDefault="00625476" w:rsidP="00625476">
            <w:pPr>
              <w:autoSpaceDE w:val="0"/>
              <w:autoSpaceDN w:val="0"/>
              <w:adjustRightInd w:val="0"/>
              <w:rPr>
                <w:rFonts w:ascii="Calibri" w:hAnsi="Calibri" w:cs="Calibri"/>
                <w:sz w:val="20"/>
                <w:szCs w:val="20"/>
              </w:rPr>
            </w:pPr>
          </w:p>
          <w:p w:rsidR="00BB4A5A" w:rsidRDefault="00BB4A5A" w:rsidP="002F0D9C">
            <w:pPr>
              <w:autoSpaceDE w:val="0"/>
              <w:autoSpaceDN w:val="0"/>
              <w:adjustRightInd w:val="0"/>
              <w:rPr>
                <w:rFonts w:ascii="Calibri" w:hAnsi="Calibri" w:cs="Calibri"/>
                <w:sz w:val="20"/>
                <w:szCs w:val="20"/>
              </w:rPr>
            </w:pPr>
          </w:p>
          <w:p w:rsidR="00FA57AF" w:rsidRDefault="00FA57AF" w:rsidP="002F0D9C">
            <w:pPr>
              <w:autoSpaceDE w:val="0"/>
              <w:autoSpaceDN w:val="0"/>
              <w:adjustRightInd w:val="0"/>
              <w:rPr>
                <w:rFonts w:ascii="Calibri" w:hAnsi="Calibri" w:cs="Calibri"/>
                <w:sz w:val="20"/>
                <w:szCs w:val="20"/>
              </w:rPr>
            </w:pPr>
          </w:p>
          <w:p w:rsidR="00EF6972" w:rsidRPr="003A2208" w:rsidRDefault="00EF6972" w:rsidP="006B69F3">
            <w:pPr>
              <w:autoSpaceDE w:val="0"/>
              <w:autoSpaceDN w:val="0"/>
              <w:adjustRightInd w:val="0"/>
              <w:rPr>
                <w:rFonts w:ascii="Calibri" w:hAnsi="Calibri" w:cs="Calibri"/>
                <w:sz w:val="20"/>
                <w:szCs w:val="20"/>
              </w:rPr>
            </w:pPr>
          </w:p>
        </w:tc>
      </w:tr>
      <w:tr w:rsidR="006B69F3" w:rsidRPr="008900F3" w:rsidTr="00E61D6A">
        <w:tblPrEx>
          <w:shd w:val="clear" w:color="auto" w:fill="auto"/>
        </w:tblPrEx>
        <w:trPr>
          <w:trHeight w:val="503"/>
        </w:trPr>
        <w:tc>
          <w:tcPr>
            <w:tcW w:w="1698" w:type="dxa"/>
            <w:shd w:val="clear" w:color="auto" w:fill="D0C1DD"/>
            <w:vAlign w:val="center"/>
          </w:tcPr>
          <w:p w:rsidR="006B69F3" w:rsidRPr="00625476" w:rsidRDefault="006B69F3" w:rsidP="00414165">
            <w:pPr>
              <w:jc w:val="center"/>
              <w:rPr>
                <w:rFonts w:ascii="Calibri" w:hAnsi="Calibri" w:cs="Calibri"/>
                <w:b/>
                <w:sz w:val="20"/>
                <w:szCs w:val="20"/>
              </w:rPr>
            </w:pPr>
            <w:r>
              <w:rPr>
                <w:rFonts w:ascii="Calibri" w:hAnsi="Calibri" w:cs="Calibri"/>
                <w:b/>
                <w:sz w:val="20"/>
                <w:szCs w:val="20"/>
              </w:rPr>
              <w:lastRenderedPageBreak/>
              <w:t>Board/Legal Requirements</w:t>
            </w:r>
          </w:p>
        </w:tc>
        <w:tc>
          <w:tcPr>
            <w:tcW w:w="9442" w:type="dxa"/>
            <w:gridSpan w:val="3"/>
            <w:shd w:val="clear" w:color="auto" w:fill="auto"/>
          </w:tcPr>
          <w:p w:rsidR="006B69F3" w:rsidRDefault="006B69F3" w:rsidP="000B12A3">
            <w:pPr>
              <w:autoSpaceDE w:val="0"/>
              <w:autoSpaceDN w:val="0"/>
              <w:adjustRightInd w:val="0"/>
              <w:rPr>
                <w:rFonts w:ascii="Calibri" w:hAnsi="Calibri" w:cs="Calibri"/>
                <w:sz w:val="20"/>
                <w:szCs w:val="20"/>
              </w:rPr>
            </w:pPr>
            <w:r>
              <w:rPr>
                <w:rFonts w:ascii="Calibri" w:hAnsi="Calibri" w:cs="Calibri"/>
                <w:sz w:val="20"/>
                <w:szCs w:val="20"/>
              </w:rPr>
              <w:t xml:space="preserve">Emma </w:t>
            </w:r>
            <w:proofErr w:type="spellStart"/>
            <w:r>
              <w:rPr>
                <w:rFonts w:ascii="Calibri" w:hAnsi="Calibri" w:cs="Calibri"/>
                <w:sz w:val="20"/>
                <w:szCs w:val="20"/>
              </w:rPr>
              <w:t>Marcussen</w:t>
            </w:r>
            <w:proofErr w:type="spellEnd"/>
            <w:r>
              <w:rPr>
                <w:rFonts w:ascii="Calibri" w:hAnsi="Calibri" w:cs="Calibri"/>
                <w:sz w:val="20"/>
                <w:szCs w:val="20"/>
              </w:rPr>
              <w:t xml:space="preserve"> to send letter to Andrew Hastie re support for chaplaincy program</w:t>
            </w:r>
          </w:p>
        </w:tc>
        <w:tc>
          <w:tcPr>
            <w:tcW w:w="2908" w:type="dxa"/>
            <w:shd w:val="clear" w:color="auto" w:fill="auto"/>
          </w:tcPr>
          <w:p w:rsidR="006B69F3" w:rsidRDefault="006B69F3" w:rsidP="00625476">
            <w:pPr>
              <w:autoSpaceDE w:val="0"/>
              <w:autoSpaceDN w:val="0"/>
              <w:adjustRightInd w:val="0"/>
              <w:rPr>
                <w:rFonts w:ascii="Calibri" w:hAnsi="Calibri" w:cs="Calibri"/>
                <w:sz w:val="20"/>
                <w:szCs w:val="20"/>
              </w:rPr>
            </w:pPr>
            <w:r>
              <w:rPr>
                <w:rFonts w:ascii="Calibri" w:hAnsi="Calibri" w:cs="Calibri"/>
                <w:sz w:val="20"/>
                <w:szCs w:val="20"/>
              </w:rPr>
              <w:t xml:space="preserve">Emma </w:t>
            </w:r>
            <w:proofErr w:type="spellStart"/>
            <w:r>
              <w:rPr>
                <w:rFonts w:ascii="Calibri" w:hAnsi="Calibri" w:cs="Calibri"/>
                <w:sz w:val="20"/>
                <w:szCs w:val="20"/>
              </w:rPr>
              <w:t>Marcussen</w:t>
            </w:r>
            <w:proofErr w:type="spellEnd"/>
          </w:p>
        </w:tc>
      </w:tr>
      <w:tr w:rsidR="006B69F3" w:rsidRPr="008900F3" w:rsidTr="00E61D6A">
        <w:tblPrEx>
          <w:shd w:val="clear" w:color="auto" w:fill="auto"/>
        </w:tblPrEx>
        <w:trPr>
          <w:trHeight w:val="841"/>
        </w:trPr>
        <w:tc>
          <w:tcPr>
            <w:tcW w:w="1698" w:type="dxa"/>
            <w:shd w:val="clear" w:color="auto" w:fill="D0C1DD"/>
            <w:vAlign w:val="center"/>
          </w:tcPr>
          <w:p w:rsidR="006B69F3" w:rsidRDefault="006B69F3" w:rsidP="00414165">
            <w:pPr>
              <w:jc w:val="center"/>
              <w:rPr>
                <w:rFonts w:ascii="Calibri" w:hAnsi="Calibri" w:cs="Calibri"/>
                <w:b/>
                <w:sz w:val="20"/>
                <w:szCs w:val="20"/>
              </w:rPr>
            </w:pPr>
            <w:r w:rsidRPr="00A70747">
              <w:rPr>
                <w:rFonts w:ascii="Calibri" w:hAnsi="Calibri" w:cs="Calibri"/>
                <w:b/>
                <w:sz w:val="20"/>
                <w:szCs w:val="20"/>
              </w:rPr>
              <w:t>Financial Matters</w:t>
            </w:r>
          </w:p>
          <w:p w:rsidR="006B69F3" w:rsidRDefault="006B69F3" w:rsidP="00414165">
            <w:pPr>
              <w:jc w:val="center"/>
              <w:rPr>
                <w:rFonts w:ascii="Calibri" w:hAnsi="Calibri" w:cs="Calibri"/>
                <w:b/>
                <w:sz w:val="20"/>
                <w:szCs w:val="20"/>
              </w:rPr>
            </w:pPr>
          </w:p>
          <w:p w:rsidR="006B69F3" w:rsidRPr="00A70747" w:rsidRDefault="006B69F3" w:rsidP="00414165">
            <w:pPr>
              <w:jc w:val="center"/>
              <w:rPr>
                <w:rFonts w:ascii="Calibri" w:hAnsi="Calibri" w:cs="Calibri"/>
                <w:b/>
                <w:sz w:val="20"/>
                <w:szCs w:val="20"/>
              </w:rPr>
            </w:pPr>
          </w:p>
        </w:tc>
        <w:tc>
          <w:tcPr>
            <w:tcW w:w="9442" w:type="dxa"/>
            <w:gridSpan w:val="3"/>
            <w:shd w:val="clear" w:color="auto" w:fill="auto"/>
          </w:tcPr>
          <w:p w:rsidR="00855682" w:rsidRDefault="004F0819" w:rsidP="002C1941">
            <w:pPr>
              <w:autoSpaceDE w:val="0"/>
              <w:autoSpaceDN w:val="0"/>
              <w:adjustRightInd w:val="0"/>
              <w:rPr>
                <w:rFonts w:ascii="Calibri" w:hAnsi="Calibri" w:cs="Calibri"/>
                <w:sz w:val="20"/>
                <w:szCs w:val="20"/>
              </w:rPr>
            </w:pPr>
            <w:r>
              <w:rPr>
                <w:rFonts w:ascii="Calibri" w:hAnsi="Calibri" w:cs="Calibri"/>
                <w:sz w:val="20"/>
                <w:szCs w:val="20"/>
              </w:rPr>
              <w:t xml:space="preserve">Voluntary contributions </w:t>
            </w:r>
            <w:r w:rsidR="00855682">
              <w:rPr>
                <w:rFonts w:ascii="Calibri" w:hAnsi="Calibri" w:cs="Calibri"/>
                <w:sz w:val="20"/>
                <w:szCs w:val="20"/>
              </w:rPr>
              <w:t>sitting at 39%</w:t>
            </w:r>
            <w:r>
              <w:rPr>
                <w:rFonts w:ascii="Calibri" w:hAnsi="Calibri" w:cs="Calibri"/>
                <w:sz w:val="20"/>
                <w:szCs w:val="20"/>
              </w:rPr>
              <w:t xml:space="preserve"> - improvement in 2017 figures.  </w:t>
            </w:r>
          </w:p>
          <w:p w:rsidR="00A32D9F" w:rsidRDefault="00A32D9F" w:rsidP="002C1941">
            <w:pPr>
              <w:autoSpaceDE w:val="0"/>
              <w:autoSpaceDN w:val="0"/>
              <w:adjustRightInd w:val="0"/>
              <w:rPr>
                <w:rFonts w:ascii="Calibri" w:hAnsi="Calibri" w:cs="Calibri"/>
                <w:sz w:val="20"/>
                <w:szCs w:val="20"/>
              </w:rPr>
            </w:pPr>
          </w:p>
          <w:p w:rsidR="00A32D9F" w:rsidRDefault="006B69F3" w:rsidP="002C1941">
            <w:pPr>
              <w:autoSpaceDE w:val="0"/>
              <w:autoSpaceDN w:val="0"/>
              <w:adjustRightInd w:val="0"/>
              <w:rPr>
                <w:rFonts w:ascii="Calibri" w:hAnsi="Calibri" w:cs="Calibri"/>
                <w:sz w:val="20"/>
                <w:szCs w:val="20"/>
              </w:rPr>
            </w:pPr>
            <w:r>
              <w:rPr>
                <w:rFonts w:ascii="Calibri" w:hAnsi="Calibri" w:cs="Calibri"/>
                <w:sz w:val="20"/>
                <w:szCs w:val="20"/>
              </w:rPr>
              <w:t xml:space="preserve">Social Safety Funding request for 2018 </w:t>
            </w:r>
            <w:r w:rsidR="00A32D9F">
              <w:rPr>
                <w:rFonts w:ascii="Calibri" w:hAnsi="Calibri" w:cs="Calibri"/>
                <w:sz w:val="20"/>
                <w:szCs w:val="20"/>
              </w:rPr>
              <w:t>p</w:t>
            </w:r>
            <w:r>
              <w:rPr>
                <w:rFonts w:ascii="Calibri" w:hAnsi="Calibri" w:cs="Calibri"/>
                <w:sz w:val="20"/>
                <w:szCs w:val="20"/>
              </w:rPr>
              <w:t xml:space="preserve">resented at </w:t>
            </w:r>
            <w:r w:rsidR="00A32D9F">
              <w:rPr>
                <w:rFonts w:ascii="Calibri" w:hAnsi="Calibri" w:cs="Calibri"/>
                <w:sz w:val="20"/>
                <w:szCs w:val="20"/>
              </w:rPr>
              <w:t>Finance Committee meeting on 27 February - $2000 approved.</w:t>
            </w:r>
          </w:p>
          <w:p w:rsidR="00A32D9F" w:rsidRDefault="00A32D9F" w:rsidP="002C1941">
            <w:pPr>
              <w:autoSpaceDE w:val="0"/>
              <w:autoSpaceDN w:val="0"/>
              <w:adjustRightInd w:val="0"/>
              <w:rPr>
                <w:rFonts w:ascii="Calibri" w:hAnsi="Calibri" w:cs="Calibri"/>
                <w:sz w:val="20"/>
                <w:szCs w:val="20"/>
              </w:rPr>
            </w:pPr>
          </w:p>
          <w:p w:rsidR="00A32D9F" w:rsidRDefault="006B69F3" w:rsidP="002C1941">
            <w:pPr>
              <w:autoSpaceDE w:val="0"/>
              <w:autoSpaceDN w:val="0"/>
              <w:adjustRightInd w:val="0"/>
              <w:rPr>
                <w:rFonts w:ascii="Calibri" w:hAnsi="Calibri" w:cs="Calibri"/>
                <w:sz w:val="20"/>
                <w:szCs w:val="20"/>
              </w:rPr>
            </w:pPr>
            <w:r>
              <w:rPr>
                <w:rFonts w:ascii="Calibri" w:hAnsi="Calibri" w:cs="Calibri"/>
                <w:sz w:val="20"/>
                <w:szCs w:val="20"/>
              </w:rPr>
              <w:t>Quote requested</w:t>
            </w:r>
            <w:r w:rsidR="00A32D9F">
              <w:rPr>
                <w:rFonts w:ascii="Calibri" w:hAnsi="Calibri" w:cs="Calibri"/>
                <w:sz w:val="20"/>
                <w:szCs w:val="20"/>
              </w:rPr>
              <w:t xml:space="preserve"> and received</w:t>
            </w:r>
            <w:r>
              <w:rPr>
                <w:rFonts w:ascii="Calibri" w:hAnsi="Calibri" w:cs="Calibri"/>
                <w:sz w:val="20"/>
                <w:szCs w:val="20"/>
              </w:rPr>
              <w:t xml:space="preserve"> through Programmed </w:t>
            </w:r>
            <w:r w:rsidR="00A32D9F">
              <w:rPr>
                <w:rFonts w:ascii="Calibri" w:hAnsi="Calibri" w:cs="Calibri"/>
                <w:sz w:val="20"/>
                <w:szCs w:val="20"/>
              </w:rPr>
              <w:t>f</w:t>
            </w:r>
            <w:r>
              <w:rPr>
                <w:rFonts w:ascii="Calibri" w:hAnsi="Calibri" w:cs="Calibri"/>
                <w:sz w:val="20"/>
                <w:szCs w:val="20"/>
              </w:rPr>
              <w:t xml:space="preserve">or fencing and gate in oval </w:t>
            </w:r>
            <w:r w:rsidR="00A32D9F">
              <w:rPr>
                <w:rFonts w:ascii="Calibri" w:hAnsi="Calibri" w:cs="Calibri"/>
                <w:sz w:val="20"/>
                <w:szCs w:val="20"/>
              </w:rPr>
              <w:t xml:space="preserve">and is now </w:t>
            </w:r>
            <w:r>
              <w:rPr>
                <w:rFonts w:ascii="Calibri" w:hAnsi="Calibri" w:cs="Calibri"/>
                <w:sz w:val="20"/>
                <w:szCs w:val="20"/>
              </w:rPr>
              <w:t>locked outside school hours</w:t>
            </w:r>
            <w:r w:rsidR="00A32D9F">
              <w:rPr>
                <w:rFonts w:ascii="Calibri" w:hAnsi="Calibri" w:cs="Calibri"/>
                <w:sz w:val="20"/>
                <w:szCs w:val="20"/>
              </w:rPr>
              <w:t xml:space="preserve">  - $7183.00</w:t>
            </w:r>
          </w:p>
          <w:p w:rsidR="006B69F3" w:rsidRDefault="006B69F3" w:rsidP="002C1941">
            <w:pPr>
              <w:autoSpaceDE w:val="0"/>
              <w:autoSpaceDN w:val="0"/>
              <w:adjustRightInd w:val="0"/>
              <w:rPr>
                <w:rFonts w:ascii="Calibri" w:hAnsi="Calibri" w:cs="Calibri"/>
                <w:sz w:val="20"/>
                <w:szCs w:val="20"/>
              </w:rPr>
            </w:pPr>
          </w:p>
          <w:p w:rsidR="006B69F3" w:rsidRDefault="00A32D9F" w:rsidP="002C1941">
            <w:pPr>
              <w:autoSpaceDE w:val="0"/>
              <w:autoSpaceDN w:val="0"/>
              <w:adjustRightInd w:val="0"/>
              <w:rPr>
                <w:rFonts w:ascii="Calibri" w:hAnsi="Calibri" w:cs="Calibri"/>
                <w:sz w:val="20"/>
                <w:szCs w:val="20"/>
              </w:rPr>
            </w:pPr>
            <w:r>
              <w:rPr>
                <w:rFonts w:ascii="Calibri" w:hAnsi="Calibri" w:cs="Calibri"/>
                <w:sz w:val="20"/>
                <w:szCs w:val="20"/>
              </w:rPr>
              <w:t>Storage – Sea container  - installed - $3767.50</w:t>
            </w:r>
          </w:p>
          <w:p w:rsidR="00A32D9F" w:rsidRDefault="00A32D9F" w:rsidP="002C1941">
            <w:pPr>
              <w:autoSpaceDE w:val="0"/>
              <w:autoSpaceDN w:val="0"/>
              <w:adjustRightInd w:val="0"/>
              <w:rPr>
                <w:rFonts w:ascii="Calibri" w:hAnsi="Calibri" w:cs="Calibri"/>
                <w:sz w:val="20"/>
                <w:szCs w:val="20"/>
              </w:rPr>
            </w:pPr>
          </w:p>
          <w:p w:rsidR="006B69F3" w:rsidRDefault="006B69F3" w:rsidP="002C1941">
            <w:pPr>
              <w:autoSpaceDE w:val="0"/>
              <w:autoSpaceDN w:val="0"/>
              <w:adjustRightInd w:val="0"/>
              <w:rPr>
                <w:rFonts w:ascii="Calibri" w:hAnsi="Calibri" w:cs="Calibri"/>
                <w:sz w:val="20"/>
                <w:szCs w:val="20"/>
              </w:rPr>
            </w:pPr>
            <w:r>
              <w:rPr>
                <w:rFonts w:ascii="Calibri" w:hAnsi="Calibri" w:cs="Calibri"/>
                <w:sz w:val="20"/>
                <w:szCs w:val="20"/>
              </w:rPr>
              <w:t xml:space="preserve">Gardener – </w:t>
            </w:r>
            <w:r w:rsidR="00A32D9F">
              <w:rPr>
                <w:rFonts w:ascii="Calibri" w:hAnsi="Calibri" w:cs="Calibri"/>
                <w:sz w:val="20"/>
                <w:szCs w:val="20"/>
              </w:rPr>
              <w:t xml:space="preserve">subcontractor </w:t>
            </w:r>
            <w:r>
              <w:rPr>
                <w:rFonts w:ascii="Calibri" w:hAnsi="Calibri" w:cs="Calibri"/>
                <w:sz w:val="20"/>
                <w:szCs w:val="20"/>
              </w:rPr>
              <w:t>finish</w:t>
            </w:r>
            <w:r w:rsidR="00A32D9F">
              <w:rPr>
                <w:rFonts w:ascii="Calibri" w:hAnsi="Calibri" w:cs="Calibri"/>
                <w:sz w:val="20"/>
                <w:szCs w:val="20"/>
              </w:rPr>
              <w:t>ed</w:t>
            </w:r>
            <w:r>
              <w:rPr>
                <w:rFonts w:ascii="Calibri" w:hAnsi="Calibri" w:cs="Calibri"/>
                <w:sz w:val="20"/>
                <w:szCs w:val="20"/>
              </w:rPr>
              <w:t xml:space="preserve"> top-dressing lawn, clean</w:t>
            </w:r>
            <w:r w:rsidR="00A32D9F">
              <w:rPr>
                <w:rFonts w:ascii="Calibri" w:hAnsi="Calibri" w:cs="Calibri"/>
                <w:sz w:val="20"/>
                <w:szCs w:val="20"/>
              </w:rPr>
              <w:t>ed</w:t>
            </w:r>
            <w:r>
              <w:rPr>
                <w:rFonts w:ascii="Calibri" w:hAnsi="Calibri" w:cs="Calibri"/>
                <w:sz w:val="20"/>
                <w:szCs w:val="20"/>
              </w:rPr>
              <w:t xml:space="preserve"> under Tuart tree and improve bor</w:t>
            </w:r>
            <w:r w:rsidR="00A32D9F">
              <w:rPr>
                <w:rFonts w:ascii="Calibri" w:hAnsi="Calibri" w:cs="Calibri"/>
                <w:sz w:val="20"/>
                <w:szCs w:val="20"/>
              </w:rPr>
              <w:t>ders at the front of the school $2874.50</w:t>
            </w:r>
            <w:r w:rsidR="004F0819">
              <w:rPr>
                <w:rFonts w:ascii="Calibri" w:hAnsi="Calibri" w:cs="Calibri"/>
                <w:sz w:val="20"/>
                <w:szCs w:val="20"/>
              </w:rPr>
              <w:t>.  Gardener position has been advertised and currently in process of recruitment.</w:t>
            </w:r>
          </w:p>
          <w:p w:rsidR="00A32D9F" w:rsidRDefault="00A32D9F" w:rsidP="002C1941">
            <w:pPr>
              <w:autoSpaceDE w:val="0"/>
              <w:autoSpaceDN w:val="0"/>
              <w:adjustRightInd w:val="0"/>
              <w:rPr>
                <w:rFonts w:ascii="Calibri" w:hAnsi="Calibri" w:cs="Calibri"/>
                <w:sz w:val="20"/>
                <w:szCs w:val="20"/>
              </w:rPr>
            </w:pPr>
          </w:p>
          <w:p w:rsidR="00A32D9F" w:rsidRPr="004F0819" w:rsidRDefault="00A32D9F" w:rsidP="00A32D9F">
            <w:pPr>
              <w:pStyle w:val="TableText"/>
              <w:spacing w:before="80" w:after="80"/>
              <w:rPr>
                <w:rFonts w:asciiTheme="minorHAnsi" w:hAnsiTheme="minorHAnsi" w:cstheme="minorHAnsi"/>
                <w:sz w:val="20"/>
                <w:szCs w:val="20"/>
              </w:rPr>
            </w:pPr>
            <w:r w:rsidRPr="004F0819">
              <w:rPr>
                <w:rFonts w:asciiTheme="minorHAnsi" w:hAnsiTheme="minorHAnsi" w:cstheme="minorHAnsi"/>
                <w:sz w:val="20"/>
                <w:szCs w:val="20"/>
              </w:rPr>
              <w:t>Mental Health Initiative L3</w:t>
            </w:r>
            <w:r w:rsidR="00B10E07">
              <w:rPr>
                <w:rFonts w:asciiTheme="minorHAnsi" w:hAnsiTheme="minorHAnsi" w:cstheme="minorHAnsi"/>
                <w:sz w:val="20"/>
                <w:szCs w:val="20"/>
              </w:rPr>
              <w:t xml:space="preserve"> Teacher 0.1FTE</w:t>
            </w:r>
            <w:r w:rsidRPr="004F0819">
              <w:rPr>
                <w:rFonts w:asciiTheme="minorHAnsi" w:hAnsiTheme="minorHAnsi" w:cstheme="minorHAnsi"/>
                <w:sz w:val="20"/>
                <w:szCs w:val="20"/>
              </w:rPr>
              <w:t xml:space="preserve"> - $11,096 funding received through Targeted Initiative – S</w:t>
            </w:r>
            <w:r w:rsidR="00B10E07">
              <w:rPr>
                <w:rFonts w:asciiTheme="minorHAnsi" w:hAnsiTheme="minorHAnsi" w:cstheme="minorHAnsi"/>
                <w:sz w:val="20"/>
                <w:szCs w:val="20"/>
              </w:rPr>
              <w:t>tudent Centre Funding Module</w:t>
            </w:r>
            <w:r w:rsidRPr="004F0819">
              <w:rPr>
                <w:rFonts w:asciiTheme="minorHAnsi" w:hAnsiTheme="minorHAnsi" w:cstheme="minorHAnsi"/>
                <w:sz w:val="20"/>
                <w:szCs w:val="20"/>
              </w:rPr>
              <w:t>.  Request made to C</w:t>
            </w:r>
            <w:r w:rsidR="00B10E07">
              <w:rPr>
                <w:rFonts w:asciiTheme="minorHAnsi" w:hAnsiTheme="minorHAnsi" w:cstheme="minorHAnsi"/>
                <w:sz w:val="20"/>
                <w:szCs w:val="20"/>
              </w:rPr>
              <w:t>entral Office</w:t>
            </w:r>
            <w:r w:rsidRPr="004F0819">
              <w:rPr>
                <w:rFonts w:asciiTheme="minorHAnsi" w:hAnsiTheme="minorHAnsi" w:cstheme="minorHAnsi"/>
                <w:sz w:val="20"/>
                <w:szCs w:val="20"/>
              </w:rPr>
              <w:t xml:space="preserve"> for advice on Cost centre to allocate funds.</w:t>
            </w:r>
          </w:p>
          <w:p w:rsidR="00A32D9F" w:rsidRPr="004F0819" w:rsidRDefault="00A32D9F" w:rsidP="00A32D9F">
            <w:pPr>
              <w:pStyle w:val="TableText"/>
              <w:spacing w:before="80" w:after="80"/>
              <w:rPr>
                <w:rFonts w:asciiTheme="minorHAnsi" w:hAnsiTheme="minorHAnsi" w:cstheme="minorHAnsi"/>
                <w:sz w:val="20"/>
                <w:szCs w:val="20"/>
              </w:rPr>
            </w:pPr>
            <w:r w:rsidRPr="004F0819">
              <w:rPr>
                <w:rFonts w:asciiTheme="minorHAnsi" w:hAnsiTheme="minorHAnsi" w:cstheme="minorHAnsi"/>
                <w:sz w:val="20"/>
                <w:szCs w:val="20"/>
              </w:rPr>
              <w:t xml:space="preserve">Visit from </w:t>
            </w:r>
            <w:r w:rsidR="00B10E07">
              <w:rPr>
                <w:rFonts w:asciiTheme="minorHAnsi" w:hAnsiTheme="minorHAnsi" w:cstheme="minorHAnsi"/>
                <w:sz w:val="20"/>
                <w:szCs w:val="20"/>
              </w:rPr>
              <w:t xml:space="preserve">Senior Finance Officer </w:t>
            </w:r>
            <w:r w:rsidRPr="004F0819">
              <w:rPr>
                <w:rFonts w:asciiTheme="minorHAnsi" w:hAnsiTheme="minorHAnsi" w:cstheme="minorHAnsi"/>
                <w:sz w:val="20"/>
                <w:szCs w:val="20"/>
              </w:rPr>
              <w:t xml:space="preserve">Kim Miles </w:t>
            </w:r>
            <w:r w:rsidR="00B10E07">
              <w:rPr>
                <w:rFonts w:asciiTheme="minorHAnsi" w:hAnsiTheme="minorHAnsi" w:cstheme="minorHAnsi"/>
                <w:sz w:val="20"/>
                <w:szCs w:val="20"/>
              </w:rPr>
              <w:t>–</w:t>
            </w:r>
            <w:r w:rsidRPr="004F0819">
              <w:rPr>
                <w:rFonts w:asciiTheme="minorHAnsi" w:hAnsiTheme="minorHAnsi" w:cstheme="minorHAnsi"/>
                <w:sz w:val="20"/>
                <w:szCs w:val="20"/>
              </w:rPr>
              <w:t xml:space="preserve"> </w:t>
            </w:r>
            <w:r w:rsidR="00B10E07">
              <w:rPr>
                <w:rFonts w:asciiTheme="minorHAnsi" w:hAnsiTheme="minorHAnsi" w:cstheme="minorHAnsi"/>
                <w:sz w:val="20"/>
                <w:szCs w:val="20"/>
              </w:rPr>
              <w:t>We a</w:t>
            </w:r>
            <w:r w:rsidRPr="004F0819">
              <w:rPr>
                <w:rFonts w:asciiTheme="minorHAnsi" w:hAnsiTheme="minorHAnsi" w:cstheme="minorHAnsi"/>
                <w:sz w:val="20"/>
                <w:szCs w:val="20"/>
              </w:rPr>
              <w:t>sked if we could open hardship cost centre – Yes</w:t>
            </w:r>
            <w:r w:rsidR="00B10E07">
              <w:rPr>
                <w:rFonts w:asciiTheme="minorHAnsi" w:hAnsiTheme="minorHAnsi" w:cstheme="minorHAnsi"/>
                <w:sz w:val="20"/>
                <w:szCs w:val="20"/>
              </w:rPr>
              <w:t>,</w:t>
            </w:r>
            <w:r w:rsidRPr="004F0819">
              <w:rPr>
                <w:rFonts w:asciiTheme="minorHAnsi" w:hAnsiTheme="minorHAnsi" w:cstheme="minorHAnsi"/>
                <w:sz w:val="20"/>
                <w:szCs w:val="20"/>
              </w:rPr>
              <w:t xml:space="preserve"> through Student services D2600 then $2620 – Amount $6000</w:t>
            </w:r>
          </w:p>
          <w:p w:rsidR="00A32D9F" w:rsidRPr="004F0819" w:rsidRDefault="00A32D9F" w:rsidP="00A32D9F">
            <w:pPr>
              <w:ind w:firstLine="2"/>
              <w:rPr>
                <w:rFonts w:asciiTheme="minorHAnsi" w:hAnsiTheme="minorHAnsi" w:cstheme="minorHAnsi"/>
                <w:sz w:val="20"/>
                <w:szCs w:val="20"/>
              </w:rPr>
            </w:pPr>
          </w:p>
          <w:p w:rsidR="00A32D9F" w:rsidRPr="004F0819" w:rsidRDefault="00A32D9F" w:rsidP="00A32D9F">
            <w:pPr>
              <w:pStyle w:val="TableText"/>
              <w:spacing w:before="80" w:after="80"/>
              <w:rPr>
                <w:rFonts w:asciiTheme="minorHAnsi" w:hAnsiTheme="minorHAnsi" w:cstheme="minorHAnsi"/>
                <w:sz w:val="20"/>
                <w:szCs w:val="20"/>
              </w:rPr>
            </w:pPr>
            <w:r w:rsidRPr="004F0819">
              <w:rPr>
                <w:rFonts w:asciiTheme="minorHAnsi" w:hAnsiTheme="minorHAnsi" w:cstheme="minorHAnsi"/>
                <w:sz w:val="20"/>
                <w:szCs w:val="20"/>
              </w:rPr>
              <w:t xml:space="preserve">Hot </w:t>
            </w:r>
            <w:proofErr w:type="spellStart"/>
            <w:r w:rsidRPr="004F0819">
              <w:rPr>
                <w:rFonts w:asciiTheme="minorHAnsi" w:hAnsiTheme="minorHAnsi" w:cstheme="minorHAnsi"/>
                <w:sz w:val="20"/>
                <w:szCs w:val="20"/>
              </w:rPr>
              <w:t>Klobba</w:t>
            </w:r>
            <w:proofErr w:type="spellEnd"/>
            <w:r w:rsidRPr="004F0819">
              <w:rPr>
                <w:rFonts w:asciiTheme="minorHAnsi" w:hAnsiTheme="minorHAnsi" w:cstheme="minorHAnsi"/>
                <w:sz w:val="20"/>
                <w:szCs w:val="20"/>
              </w:rPr>
              <w:t xml:space="preserve"> - Commission $7655.61 Leaving $655.61</w:t>
            </w:r>
            <w:r w:rsidR="004956DF">
              <w:rPr>
                <w:rFonts w:asciiTheme="minorHAnsi" w:hAnsiTheme="minorHAnsi" w:cstheme="minorHAnsi"/>
                <w:sz w:val="20"/>
                <w:szCs w:val="20"/>
              </w:rPr>
              <w:t xml:space="preserve"> in credit at Hot </w:t>
            </w:r>
            <w:proofErr w:type="spellStart"/>
            <w:r w:rsidR="004956DF">
              <w:rPr>
                <w:rFonts w:asciiTheme="minorHAnsi" w:hAnsiTheme="minorHAnsi" w:cstheme="minorHAnsi"/>
                <w:sz w:val="20"/>
                <w:szCs w:val="20"/>
              </w:rPr>
              <w:t>Klobba</w:t>
            </w:r>
            <w:proofErr w:type="spellEnd"/>
            <w:r w:rsidR="004956DF">
              <w:rPr>
                <w:rFonts w:asciiTheme="minorHAnsi" w:hAnsiTheme="minorHAnsi" w:cstheme="minorHAnsi"/>
                <w:sz w:val="20"/>
                <w:szCs w:val="20"/>
              </w:rPr>
              <w:t xml:space="preserve">.  Hot </w:t>
            </w:r>
            <w:proofErr w:type="spellStart"/>
            <w:r w:rsidR="004956DF">
              <w:rPr>
                <w:rFonts w:asciiTheme="minorHAnsi" w:hAnsiTheme="minorHAnsi" w:cstheme="minorHAnsi"/>
                <w:sz w:val="20"/>
                <w:szCs w:val="20"/>
              </w:rPr>
              <w:t>Klobba</w:t>
            </w:r>
            <w:proofErr w:type="spellEnd"/>
            <w:r w:rsidR="004956DF">
              <w:rPr>
                <w:rFonts w:asciiTheme="minorHAnsi" w:hAnsiTheme="minorHAnsi" w:cstheme="minorHAnsi"/>
                <w:sz w:val="20"/>
                <w:szCs w:val="20"/>
              </w:rPr>
              <w:t xml:space="preserve"> have been invoiced </w:t>
            </w:r>
            <w:r w:rsidRPr="004F0819">
              <w:rPr>
                <w:rFonts w:asciiTheme="minorHAnsi" w:hAnsiTheme="minorHAnsi" w:cstheme="minorHAnsi"/>
                <w:sz w:val="20"/>
                <w:szCs w:val="20"/>
              </w:rPr>
              <w:t>$7000</w:t>
            </w:r>
            <w:r w:rsidR="004956DF">
              <w:rPr>
                <w:rFonts w:asciiTheme="minorHAnsi" w:hAnsiTheme="minorHAnsi" w:cstheme="minorHAnsi"/>
                <w:sz w:val="20"/>
                <w:szCs w:val="20"/>
              </w:rPr>
              <w:t>.</w:t>
            </w:r>
          </w:p>
          <w:p w:rsidR="00A32D9F" w:rsidRPr="004F0819" w:rsidRDefault="00A32D9F" w:rsidP="00A32D9F">
            <w:pPr>
              <w:pStyle w:val="TableText"/>
              <w:spacing w:before="80" w:after="80"/>
              <w:rPr>
                <w:rFonts w:asciiTheme="minorHAnsi" w:hAnsiTheme="minorHAnsi" w:cstheme="minorHAnsi"/>
                <w:sz w:val="20"/>
                <w:szCs w:val="20"/>
              </w:rPr>
            </w:pPr>
            <w:proofErr w:type="spellStart"/>
            <w:r w:rsidRPr="004F0819">
              <w:rPr>
                <w:rFonts w:asciiTheme="minorHAnsi" w:hAnsiTheme="minorHAnsi" w:cstheme="minorHAnsi"/>
                <w:sz w:val="20"/>
                <w:szCs w:val="20"/>
              </w:rPr>
              <w:t>Kapture</w:t>
            </w:r>
            <w:proofErr w:type="spellEnd"/>
            <w:r w:rsidRPr="004F0819">
              <w:rPr>
                <w:rFonts w:asciiTheme="minorHAnsi" w:hAnsiTheme="minorHAnsi" w:cstheme="minorHAnsi"/>
                <w:sz w:val="20"/>
                <w:szCs w:val="20"/>
              </w:rPr>
              <w:t xml:space="preserve"> - Commission – invoiced $797.05</w:t>
            </w:r>
          </w:p>
          <w:p w:rsidR="004956DF" w:rsidRDefault="004956DF" w:rsidP="00A32D9F">
            <w:pPr>
              <w:pStyle w:val="TableText"/>
              <w:spacing w:before="80" w:after="80"/>
              <w:rPr>
                <w:rFonts w:asciiTheme="minorHAnsi" w:hAnsiTheme="minorHAnsi" w:cstheme="minorHAnsi"/>
                <w:sz w:val="20"/>
                <w:szCs w:val="20"/>
              </w:rPr>
            </w:pPr>
          </w:p>
          <w:p w:rsidR="00A32D9F" w:rsidRPr="004F0819" w:rsidRDefault="00A32D9F" w:rsidP="00A32D9F">
            <w:pPr>
              <w:pStyle w:val="TableText"/>
              <w:spacing w:before="80" w:after="80"/>
              <w:rPr>
                <w:rFonts w:asciiTheme="minorHAnsi" w:hAnsiTheme="minorHAnsi" w:cstheme="minorHAnsi"/>
                <w:sz w:val="20"/>
                <w:szCs w:val="20"/>
              </w:rPr>
            </w:pPr>
            <w:r w:rsidRPr="004F0819">
              <w:rPr>
                <w:rFonts w:asciiTheme="minorHAnsi" w:hAnsiTheme="minorHAnsi" w:cstheme="minorHAnsi"/>
                <w:sz w:val="20"/>
                <w:szCs w:val="20"/>
              </w:rPr>
              <w:t>Gateway - First Gateway received</w:t>
            </w:r>
            <w:r w:rsidR="004956DF">
              <w:rPr>
                <w:rFonts w:asciiTheme="minorHAnsi" w:hAnsiTheme="minorHAnsi" w:cstheme="minorHAnsi"/>
                <w:sz w:val="20"/>
                <w:szCs w:val="20"/>
              </w:rPr>
              <w:t xml:space="preserve"> from Student Centred Funding - </w:t>
            </w:r>
            <w:r w:rsidRPr="004F0819">
              <w:rPr>
                <w:rFonts w:asciiTheme="minorHAnsi" w:hAnsiTheme="minorHAnsi" w:cstheme="minorHAnsi"/>
                <w:sz w:val="20"/>
                <w:szCs w:val="20"/>
              </w:rPr>
              <w:t>$108,512.50</w:t>
            </w:r>
            <w:r w:rsidR="004956DF">
              <w:rPr>
                <w:rFonts w:asciiTheme="minorHAnsi" w:hAnsiTheme="minorHAnsi" w:cstheme="minorHAnsi"/>
                <w:sz w:val="20"/>
                <w:szCs w:val="20"/>
              </w:rPr>
              <w:t xml:space="preserve"> =</w:t>
            </w:r>
            <w:r w:rsidRPr="004F0819">
              <w:rPr>
                <w:rFonts w:asciiTheme="minorHAnsi" w:hAnsiTheme="minorHAnsi" w:cstheme="minorHAnsi"/>
                <w:sz w:val="20"/>
                <w:szCs w:val="20"/>
              </w:rPr>
              <w:t xml:space="preserve"> $87,500cash, $20,000 Chaplaincy and 1,012.50 Chaplaincy.  Entered into</w:t>
            </w:r>
            <w:r w:rsidR="004956DF">
              <w:rPr>
                <w:rFonts w:asciiTheme="minorHAnsi" w:hAnsiTheme="minorHAnsi" w:cstheme="minorHAnsi"/>
                <w:sz w:val="20"/>
                <w:szCs w:val="20"/>
              </w:rPr>
              <w:t xml:space="preserve"> income</w:t>
            </w:r>
            <w:r w:rsidRPr="004F0819">
              <w:rPr>
                <w:rFonts w:asciiTheme="minorHAnsi" w:hAnsiTheme="minorHAnsi" w:cstheme="minorHAnsi"/>
                <w:sz w:val="20"/>
                <w:szCs w:val="20"/>
              </w:rPr>
              <w:t xml:space="preserve"> C3205.</w:t>
            </w:r>
          </w:p>
          <w:p w:rsidR="004956DF" w:rsidRDefault="004956DF" w:rsidP="00A32D9F">
            <w:pPr>
              <w:pStyle w:val="TableText"/>
              <w:spacing w:before="80" w:after="80"/>
              <w:rPr>
                <w:rFonts w:asciiTheme="minorHAnsi" w:hAnsiTheme="minorHAnsi" w:cstheme="minorHAnsi"/>
                <w:sz w:val="20"/>
                <w:szCs w:val="20"/>
              </w:rPr>
            </w:pPr>
          </w:p>
          <w:p w:rsidR="00A32D9F" w:rsidRPr="004F0819" w:rsidRDefault="00A32D9F" w:rsidP="00A32D9F">
            <w:pPr>
              <w:pStyle w:val="TableText"/>
              <w:spacing w:before="80" w:after="80"/>
              <w:rPr>
                <w:rFonts w:asciiTheme="minorHAnsi" w:hAnsiTheme="minorHAnsi" w:cstheme="minorHAnsi"/>
                <w:sz w:val="20"/>
                <w:szCs w:val="20"/>
              </w:rPr>
            </w:pPr>
            <w:r w:rsidRPr="004F0819">
              <w:rPr>
                <w:rFonts w:asciiTheme="minorHAnsi" w:hAnsiTheme="minorHAnsi" w:cstheme="minorHAnsi"/>
                <w:sz w:val="20"/>
                <w:szCs w:val="20"/>
              </w:rPr>
              <w:t>New Playground Proposal - Proposal put to staff for new playground.  There is an amount of $50,000</w:t>
            </w:r>
            <w:r w:rsidR="004956DF">
              <w:rPr>
                <w:rFonts w:asciiTheme="minorHAnsi" w:hAnsiTheme="minorHAnsi" w:cstheme="minorHAnsi"/>
                <w:sz w:val="20"/>
                <w:szCs w:val="20"/>
              </w:rPr>
              <w:t xml:space="preserve"> </w:t>
            </w:r>
            <w:r w:rsidRPr="004F0819">
              <w:rPr>
                <w:rFonts w:asciiTheme="minorHAnsi" w:hAnsiTheme="minorHAnsi" w:cstheme="minorHAnsi"/>
                <w:sz w:val="20"/>
                <w:szCs w:val="20"/>
              </w:rPr>
              <w:t>in General Reserve Account for expenditure</w:t>
            </w:r>
            <w:r w:rsidR="004956DF">
              <w:rPr>
                <w:rFonts w:asciiTheme="minorHAnsi" w:hAnsiTheme="minorHAnsi" w:cstheme="minorHAnsi"/>
                <w:sz w:val="20"/>
                <w:szCs w:val="20"/>
              </w:rPr>
              <w:t xml:space="preserve"> (P&amp;C are also fundraising for playground this year)</w:t>
            </w:r>
            <w:r w:rsidRPr="004F0819">
              <w:rPr>
                <w:rFonts w:asciiTheme="minorHAnsi" w:hAnsiTheme="minorHAnsi" w:cstheme="minorHAnsi"/>
                <w:sz w:val="20"/>
                <w:szCs w:val="20"/>
              </w:rPr>
              <w:t xml:space="preserve"> – </w:t>
            </w:r>
            <w:r w:rsidR="004956DF">
              <w:rPr>
                <w:rFonts w:asciiTheme="minorHAnsi" w:hAnsiTheme="minorHAnsi" w:cstheme="minorHAnsi"/>
                <w:sz w:val="20"/>
                <w:szCs w:val="20"/>
              </w:rPr>
              <w:t xml:space="preserve">Approval given </w:t>
            </w:r>
            <w:r w:rsidRPr="004F0819">
              <w:rPr>
                <w:rFonts w:asciiTheme="minorHAnsi" w:hAnsiTheme="minorHAnsi" w:cstheme="minorHAnsi"/>
                <w:sz w:val="20"/>
                <w:szCs w:val="20"/>
              </w:rPr>
              <w:t>to access</w:t>
            </w:r>
            <w:r w:rsidR="004956DF">
              <w:rPr>
                <w:rFonts w:asciiTheme="minorHAnsi" w:hAnsiTheme="minorHAnsi" w:cstheme="minorHAnsi"/>
                <w:sz w:val="20"/>
                <w:szCs w:val="20"/>
              </w:rPr>
              <w:t xml:space="preserve"> funds at last Finance Committee meeting </w:t>
            </w:r>
            <w:r w:rsidRPr="004F0819">
              <w:rPr>
                <w:rFonts w:asciiTheme="minorHAnsi" w:hAnsiTheme="minorHAnsi" w:cstheme="minorHAnsi"/>
                <w:sz w:val="20"/>
                <w:szCs w:val="20"/>
              </w:rPr>
              <w:t>if needed before next finance committee meeting in Term 3.</w:t>
            </w:r>
            <w:r w:rsidR="004956DF">
              <w:rPr>
                <w:rFonts w:asciiTheme="minorHAnsi" w:hAnsiTheme="minorHAnsi" w:cstheme="minorHAnsi"/>
                <w:sz w:val="20"/>
                <w:szCs w:val="20"/>
              </w:rPr>
              <w:t xml:space="preserve">  In all likelihood works be carried out during the summer break.</w:t>
            </w:r>
          </w:p>
          <w:p w:rsidR="00A32D9F" w:rsidRPr="004F0819" w:rsidRDefault="00A32D9F" w:rsidP="00A32D9F">
            <w:pPr>
              <w:ind w:firstLine="2"/>
              <w:rPr>
                <w:rFonts w:asciiTheme="minorHAnsi" w:hAnsiTheme="minorHAnsi" w:cstheme="minorHAnsi"/>
                <w:sz w:val="20"/>
                <w:szCs w:val="20"/>
              </w:rPr>
            </w:pPr>
          </w:p>
          <w:p w:rsidR="00A32D9F" w:rsidRDefault="004956DF" w:rsidP="002C1941">
            <w:pPr>
              <w:autoSpaceDE w:val="0"/>
              <w:autoSpaceDN w:val="0"/>
              <w:adjustRightInd w:val="0"/>
              <w:rPr>
                <w:rFonts w:ascii="Calibri" w:hAnsi="Calibri" w:cs="Calibri"/>
                <w:sz w:val="20"/>
                <w:szCs w:val="20"/>
              </w:rPr>
            </w:pPr>
            <w:r>
              <w:rPr>
                <w:rFonts w:ascii="Calibri" w:hAnsi="Calibri" w:cs="Calibri"/>
                <w:sz w:val="20"/>
                <w:szCs w:val="20"/>
              </w:rPr>
              <w:t xml:space="preserve">Funding Agreement for School 2018 – noted and minuted by School Board Chairman, Emma </w:t>
            </w:r>
            <w:proofErr w:type="spellStart"/>
            <w:r>
              <w:rPr>
                <w:rFonts w:ascii="Calibri" w:hAnsi="Calibri" w:cs="Calibri"/>
                <w:sz w:val="20"/>
                <w:szCs w:val="20"/>
              </w:rPr>
              <w:t>Marcussen</w:t>
            </w:r>
            <w:proofErr w:type="spellEnd"/>
            <w:r>
              <w:rPr>
                <w:rFonts w:ascii="Calibri" w:hAnsi="Calibri" w:cs="Calibri"/>
                <w:sz w:val="20"/>
                <w:szCs w:val="20"/>
              </w:rPr>
              <w:t xml:space="preserve"> and Marnie Hamilton, Principal.</w:t>
            </w:r>
          </w:p>
          <w:p w:rsidR="006B69F3" w:rsidRDefault="006B69F3" w:rsidP="003A2208">
            <w:pPr>
              <w:autoSpaceDE w:val="0"/>
              <w:autoSpaceDN w:val="0"/>
              <w:adjustRightInd w:val="0"/>
              <w:rPr>
                <w:rFonts w:ascii="Calibri" w:hAnsi="Calibri" w:cs="Calibri"/>
                <w:sz w:val="20"/>
                <w:szCs w:val="20"/>
              </w:rPr>
            </w:pPr>
          </w:p>
          <w:p w:rsidR="006B69F3" w:rsidRPr="00BB5813" w:rsidRDefault="006B69F3" w:rsidP="003A2208">
            <w:pPr>
              <w:rPr>
                <w:rFonts w:ascii="Calibri" w:hAnsi="Calibri" w:cs="Calibri"/>
                <w:sz w:val="20"/>
                <w:szCs w:val="20"/>
              </w:rPr>
            </w:pPr>
          </w:p>
        </w:tc>
        <w:tc>
          <w:tcPr>
            <w:tcW w:w="2908" w:type="dxa"/>
            <w:shd w:val="clear" w:color="auto" w:fill="auto"/>
          </w:tcPr>
          <w:p w:rsidR="006B69F3" w:rsidRDefault="006B69F3" w:rsidP="00526813">
            <w:pPr>
              <w:autoSpaceDE w:val="0"/>
              <w:autoSpaceDN w:val="0"/>
              <w:adjustRightInd w:val="0"/>
              <w:rPr>
                <w:rFonts w:ascii="Calibri" w:hAnsi="Calibri" w:cs="Calibri"/>
                <w:sz w:val="20"/>
                <w:szCs w:val="20"/>
              </w:rPr>
            </w:pPr>
            <w:r>
              <w:rPr>
                <w:rFonts w:ascii="Calibri" w:hAnsi="Calibri" w:cs="Calibri"/>
                <w:sz w:val="20"/>
                <w:szCs w:val="20"/>
              </w:rPr>
              <w:lastRenderedPageBreak/>
              <w:t>Jane Clark</w:t>
            </w:r>
          </w:p>
          <w:p w:rsidR="006B69F3" w:rsidRDefault="006B69F3" w:rsidP="00526813">
            <w:pPr>
              <w:autoSpaceDE w:val="0"/>
              <w:autoSpaceDN w:val="0"/>
              <w:adjustRightInd w:val="0"/>
              <w:rPr>
                <w:rFonts w:ascii="Calibri" w:hAnsi="Calibri" w:cs="Calibri"/>
                <w:sz w:val="20"/>
                <w:szCs w:val="20"/>
              </w:rPr>
            </w:pPr>
          </w:p>
          <w:p w:rsidR="006B69F3" w:rsidRPr="009C3638" w:rsidRDefault="006B69F3" w:rsidP="00526813">
            <w:pPr>
              <w:autoSpaceDE w:val="0"/>
              <w:autoSpaceDN w:val="0"/>
              <w:adjustRightInd w:val="0"/>
              <w:rPr>
                <w:rFonts w:ascii="Calibri" w:hAnsi="Calibri" w:cs="Calibri"/>
                <w:sz w:val="20"/>
                <w:szCs w:val="20"/>
              </w:rPr>
            </w:pPr>
            <w:r>
              <w:rPr>
                <w:rFonts w:ascii="Calibri" w:hAnsi="Calibri" w:cs="Calibri"/>
                <w:sz w:val="20"/>
                <w:szCs w:val="20"/>
              </w:rPr>
              <w:t>Jane Clark</w:t>
            </w:r>
          </w:p>
          <w:p w:rsidR="006B69F3" w:rsidRDefault="006B69F3" w:rsidP="000A5010">
            <w:pPr>
              <w:autoSpaceDE w:val="0"/>
              <w:autoSpaceDN w:val="0"/>
              <w:adjustRightInd w:val="0"/>
              <w:rPr>
                <w:rFonts w:ascii="Calibri" w:hAnsi="Calibri" w:cs="Calibri"/>
                <w:sz w:val="20"/>
                <w:szCs w:val="20"/>
              </w:rPr>
            </w:pPr>
          </w:p>
          <w:p w:rsidR="006B69F3" w:rsidRPr="00EF3847" w:rsidRDefault="006B69F3" w:rsidP="000A5010">
            <w:pPr>
              <w:autoSpaceDE w:val="0"/>
              <w:autoSpaceDN w:val="0"/>
              <w:adjustRightInd w:val="0"/>
              <w:rPr>
                <w:rFonts w:ascii="Calibri" w:hAnsi="Calibri" w:cs="Calibri"/>
                <w:sz w:val="20"/>
                <w:szCs w:val="20"/>
              </w:rPr>
            </w:pPr>
          </w:p>
        </w:tc>
      </w:tr>
      <w:tr w:rsidR="002A339D" w:rsidRPr="008900F3" w:rsidTr="00E61D6A">
        <w:tblPrEx>
          <w:shd w:val="clear" w:color="auto" w:fill="auto"/>
        </w:tblPrEx>
        <w:trPr>
          <w:trHeight w:val="841"/>
        </w:trPr>
        <w:tc>
          <w:tcPr>
            <w:tcW w:w="1698" w:type="dxa"/>
            <w:shd w:val="clear" w:color="auto" w:fill="D0C1DD"/>
            <w:vAlign w:val="center"/>
          </w:tcPr>
          <w:p w:rsidR="002A339D" w:rsidRPr="00A70747" w:rsidRDefault="002A339D" w:rsidP="00414165">
            <w:pPr>
              <w:jc w:val="center"/>
              <w:rPr>
                <w:rFonts w:ascii="Calibri" w:hAnsi="Calibri" w:cs="Calibri"/>
                <w:b/>
                <w:sz w:val="20"/>
                <w:szCs w:val="20"/>
              </w:rPr>
            </w:pPr>
            <w:r>
              <w:rPr>
                <w:rFonts w:ascii="Calibri" w:hAnsi="Calibri" w:cs="Calibri"/>
                <w:b/>
                <w:sz w:val="20"/>
                <w:szCs w:val="20"/>
              </w:rPr>
              <w:lastRenderedPageBreak/>
              <w:t>Policy Matters</w:t>
            </w:r>
          </w:p>
        </w:tc>
        <w:tc>
          <w:tcPr>
            <w:tcW w:w="9442" w:type="dxa"/>
            <w:gridSpan w:val="3"/>
            <w:shd w:val="clear" w:color="auto" w:fill="auto"/>
          </w:tcPr>
          <w:p w:rsidR="002A339D" w:rsidRDefault="002A339D" w:rsidP="002C1941">
            <w:pPr>
              <w:autoSpaceDE w:val="0"/>
              <w:autoSpaceDN w:val="0"/>
              <w:adjustRightInd w:val="0"/>
              <w:rPr>
                <w:rFonts w:ascii="Calibri" w:hAnsi="Calibri" w:cs="Calibri"/>
                <w:sz w:val="20"/>
                <w:szCs w:val="20"/>
              </w:rPr>
            </w:pPr>
          </w:p>
          <w:p w:rsidR="002A339D" w:rsidRDefault="002A339D" w:rsidP="002C1941">
            <w:pPr>
              <w:autoSpaceDE w:val="0"/>
              <w:autoSpaceDN w:val="0"/>
              <w:adjustRightInd w:val="0"/>
              <w:rPr>
                <w:rFonts w:ascii="Calibri" w:hAnsi="Calibri" w:cs="Calibri"/>
                <w:sz w:val="20"/>
                <w:szCs w:val="20"/>
              </w:rPr>
            </w:pPr>
            <w:r>
              <w:rPr>
                <w:rFonts w:ascii="Calibri" w:hAnsi="Calibri" w:cs="Calibri"/>
                <w:sz w:val="20"/>
                <w:szCs w:val="20"/>
              </w:rPr>
              <w:t xml:space="preserve">New School Board Training (linking schools and communities).  Emma </w:t>
            </w:r>
            <w:proofErr w:type="spellStart"/>
            <w:r>
              <w:rPr>
                <w:rFonts w:ascii="Calibri" w:hAnsi="Calibri" w:cs="Calibri"/>
                <w:sz w:val="20"/>
                <w:szCs w:val="20"/>
              </w:rPr>
              <w:t>Marcussen</w:t>
            </w:r>
            <w:proofErr w:type="spellEnd"/>
            <w:r>
              <w:rPr>
                <w:rFonts w:ascii="Calibri" w:hAnsi="Calibri" w:cs="Calibri"/>
                <w:sz w:val="20"/>
                <w:szCs w:val="20"/>
              </w:rPr>
              <w:t xml:space="preserve"> and Marnie Hamilton to attend.  Covers Roles and Responsibilities.  Link is: </w:t>
            </w:r>
            <w:hyperlink r:id="rId10" w:anchor="_ws_search" w:history="1">
              <w:r w:rsidR="00B10E07" w:rsidRPr="007460A9">
                <w:rPr>
                  <w:rStyle w:val="Hyperlink"/>
                  <w:rFonts w:ascii="Calibri" w:hAnsi="Calibri" w:cs="Calibri"/>
                  <w:sz w:val="20"/>
                  <w:szCs w:val="20"/>
                </w:rPr>
                <w:t>https://www.education.wa.edu.au/search?q=school+board+roles+and+responsibilities#_ws_search</w:t>
              </w:r>
            </w:hyperlink>
          </w:p>
          <w:p w:rsidR="00B10E07" w:rsidRDefault="00B10E07" w:rsidP="002C1941">
            <w:pPr>
              <w:autoSpaceDE w:val="0"/>
              <w:autoSpaceDN w:val="0"/>
              <w:adjustRightInd w:val="0"/>
              <w:rPr>
                <w:rFonts w:ascii="Calibri" w:hAnsi="Calibri" w:cs="Calibri"/>
                <w:sz w:val="20"/>
                <w:szCs w:val="20"/>
              </w:rPr>
            </w:pPr>
          </w:p>
        </w:tc>
        <w:tc>
          <w:tcPr>
            <w:tcW w:w="2908" w:type="dxa"/>
            <w:shd w:val="clear" w:color="auto" w:fill="auto"/>
          </w:tcPr>
          <w:p w:rsidR="002A339D" w:rsidRDefault="002A339D" w:rsidP="00526813">
            <w:pPr>
              <w:autoSpaceDE w:val="0"/>
              <w:autoSpaceDN w:val="0"/>
              <w:adjustRightInd w:val="0"/>
              <w:rPr>
                <w:rFonts w:ascii="Calibri" w:hAnsi="Calibri" w:cs="Calibri"/>
                <w:sz w:val="20"/>
                <w:szCs w:val="20"/>
              </w:rPr>
            </w:pPr>
          </w:p>
        </w:tc>
      </w:tr>
      <w:tr w:rsidR="006B69F3" w:rsidRPr="008900F3" w:rsidTr="007C1F82">
        <w:tblPrEx>
          <w:shd w:val="clear" w:color="auto" w:fill="auto"/>
        </w:tblPrEx>
        <w:trPr>
          <w:trHeight w:val="1466"/>
        </w:trPr>
        <w:tc>
          <w:tcPr>
            <w:tcW w:w="1698" w:type="dxa"/>
            <w:shd w:val="clear" w:color="auto" w:fill="D0C1DD"/>
            <w:vAlign w:val="center"/>
          </w:tcPr>
          <w:p w:rsidR="006B69F3" w:rsidRPr="00A70747" w:rsidRDefault="006B69F3" w:rsidP="00414165">
            <w:pPr>
              <w:jc w:val="center"/>
              <w:rPr>
                <w:rFonts w:ascii="Calibri" w:hAnsi="Calibri" w:cs="Calibri"/>
                <w:b/>
                <w:sz w:val="20"/>
                <w:szCs w:val="20"/>
              </w:rPr>
            </w:pPr>
            <w:r w:rsidRPr="00A70747">
              <w:rPr>
                <w:rFonts w:ascii="Calibri" w:hAnsi="Calibri" w:cs="Calibri"/>
                <w:b/>
                <w:sz w:val="20"/>
                <w:szCs w:val="20"/>
              </w:rPr>
              <w:t>General Business</w:t>
            </w:r>
          </w:p>
        </w:tc>
        <w:tc>
          <w:tcPr>
            <w:tcW w:w="9442" w:type="dxa"/>
            <w:gridSpan w:val="3"/>
            <w:shd w:val="clear" w:color="auto" w:fill="auto"/>
          </w:tcPr>
          <w:p w:rsidR="006B69F3" w:rsidRPr="00623049" w:rsidRDefault="00173BC6" w:rsidP="00173BC6">
            <w:pPr>
              <w:autoSpaceDE w:val="0"/>
              <w:autoSpaceDN w:val="0"/>
              <w:adjustRightInd w:val="0"/>
              <w:rPr>
                <w:rFonts w:ascii="Calibri" w:hAnsi="Calibri" w:cs="Calibri"/>
                <w:sz w:val="20"/>
                <w:szCs w:val="20"/>
              </w:rPr>
            </w:pPr>
            <w:r>
              <w:rPr>
                <w:rFonts w:ascii="Calibri" w:hAnsi="Calibri" w:cs="Calibri"/>
                <w:sz w:val="20"/>
                <w:szCs w:val="20"/>
              </w:rPr>
              <w:t xml:space="preserve">Emma </w:t>
            </w:r>
            <w:proofErr w:type="spellStart"/>
            <w:r>
              <w:rPr>
                <w:rFonts w:ascii="Calibri" w:hAnsi="Calibri" w:cs="Calibri"/>
                <w:sz w:val="20"/>
                <w:szCs w:val="20"/>
              </w:rPr>
              <w:t>Marcussen</w:t>
            </w:r>
            <w:proofErr w:type="spellEnd"/>
            <w:r>
              <w:rPr>
                <w:rFonts w:ascii="Calibri" w:hAnsi="Calibri" w:cs="Calibri"/>
                <w:sz w:val="20"/>
                <w:szCs w:val="20"/>
              </w:rPr>
              <w:t xml:space="preserve"> will link high school Facebook page to</w:t>
            </w:r>
            <w:r w:rsidR="004956DF">
              <w:rPr>
                <w:rFonts w:ascii="Calibri" w:hAnsi="Calibri" w:cs="Calibri"/>
                <w:sz w:val="20"/>
                <w:szCs w:val="20"/>
              </w:rPr>
              <w:t xml:space="preserve"> the Lakelands PS Facebook page.</w:t>
            </w:r>
          </w:p>
        </w:tc>
        <w:tc>
          <w:tcPr>
            <w:tcW w:w="2908" w:type="dxa"/>
            <w:shd w:val="clear" w:color="auto" w:fill="auto"/>
          </w:tcPr>
          <w:p w:rsidR="00173BC6" w:rsidRPr="009C43AA" w:rsidRDefault="00173BC6" w:rsidP="00173BC6">
            <w:pPr>
              <w:autoSpaceDE w:val="0"/>
              <w:autoSpaceDN w:val="0"/>
              <w:adjustRightInd w:val="0"/>
              <w:rPr>
                <w:rFonts w:ascii="Calibri" w:hAnsi="Calibri" w:cs="Calibri"/>
                <w:sz w:val="20"/>
                <w:szCs w:val="20"/>
              </w:rPr>
            </w:pPr>
            <w:r>
              <w:rPr>
                <w:rFonts w:ascii="Calibri" w:hAnsi="Calibri" w:cs="Calibri"/>
                <w:sz w:val="20"/>
                <w:szCs w:val="20"/>
              </w:rPr>
              <w:t xml:space="preserve">Emma </w:t>
            </w:r>
            <w:proofErr w:type="spellStart"/>
            <w:r>
              <w:rPr>
                <w:rFonts w:ascii="Calibri" w:hAnsi="Calibri" w:cs="Calibri"/>
                <w:sz w:val="20"/>
                <w:szCs w:val="20"/>
              </w:rPr>
              <w:t>Marcussen</w:t>
            </w:r>
            <w:proofErr w:type="spellEnd"/>
          </w:p>
        </w:tc>
      </w:tr>
      <w:tr w:rsidR="006B69F3" w:rsidRPr="008900F3" w:rsidTr="006B69F3">
        <w:tblPrEx>
          <w:shd w:val="clear" w:color="auto" w:fill="auto"/>
        </w:tblPrEx>
        <w:trPr>
          <w:trHeight w:val="503"/>
        </w:trPr>
        <w:tc>
          <w:tcPr>
            <w:tcW w:w="1698" w:type="dxa"/>
            <w:shd w:val="clear" w:color="auto" w:fill="D0C1DD"/>
            <w:vAlign w:val="center"/>
          </w:tcPr>
          <w:p w:rsidR="006B69F3" w:rsidRPr="00A70747" w:rsidRDefault="006B69F3" w:rsidP="00414165">
            <w:pPr>
              <w:jc w:val="center"/>
              <w:rPr>
                <w:rFonts w:ascii="Calibri" w:hAnsi="Calibri" w:cs="Calibri"/>
                <w:b/>
                <w:sz w:val="20"/>
                <w:szCs w:val="20"/>
              </w:rPr>
            </w:pPr>
            <w:r w:rsidRPr="00A70747">
              <w:rPr>
                <w:rFonts w:ascii="Calibri" w:hAnsi="Calibri" w:cs="Calibri"/>
                <w:b/>
                <w:sz w:val="20"/>
                <w:szCs w:val="20"/>
              </w:rPr>
              <w:t>Next Meeting</w:t>
            </w:r>
          </w:p>
        </w:tc>
        <w:tc>
          <w:tcPr>
            <w:tcW w:w="9442" w:type="dxa"/>
            <w:gridSpan w:val="3"/>
          </w:tcPr>
          <w:p w:rsidR="006B69F3" w:rsidRPr="00295498" w:rsidRDefault="00173BC6" w:rsidP="004F0819">
            <w:pPr>
              <w:rPr>
                <w:rFonts w:ascii="Calibri" w:hAnsi="Calibri" w:cs="Calibri"/>
                <w:sz w:val="20"/>
                <w:szCs w:val="20"/>
              </w:rPr>
            </w:pPr>
            <w:r>
              <w:rPr>
                <w:rFonts w:ascii="Calibri" w:hAnsi="Calibri" w:cs="Calibri"/>
                <w:b/>
                <w:sz w:val="20"/>
                <w:szCs w:val="20"/>
                <w:highlight w:val="yellow"/>
              </w:rPr>
              <w:t xml:space="preserve">Term </w:t>
            </w:r>
            <w:r w:rsidR="004F0819">
              <w:rPr>
                <w:rFonts w:ascii="Calibri" w:hAnsi="Calibri" w:cs="Calibri"/>
                <w:b/>
                <w:sz w:val="20"/>
                <w:szCs w:val="20"/>
                <w:highlight w:val="yellow"/>
              </w:rPr>
              <w:t>3</w:t>
            </w:r>
            <w:r w:rsidR="006B69F3" w:rsidRPr="007C1F82">
              <w:rPr>
                <w:rFonts w:ascii="Calibri" w:hAnsi="Calibri" w:cs="Calibri"/>
                <w:b/>
                <w:sz w:val="20"/>
                <w:szCs w:val="20"/>
                <w:highlight w:val="yellow"/>
              </w:rPr>
              <w:t xml:space="preserve"> Week </w:t>
            </w:r>
            <w:r w:rsidR="00F30175">
              <w:rPr>
                <w:rFonts w:ascii="Calibri" w:hAnsi="Calibri" w:cs="Calibri"/>
                <w:b/>
                <w:sz w:val="20"/>
                <w:szCs w:val="20"/>
                <w:highlight w:val="yellow"/>
              </w:rPr>
              <w:t>4</w:t>
            </w:r>
            <w:r w:rsidR="006B69F3" w:rsidRPr="007C1F82">
              <w:rPr>
                <w:rFonts w:ascii="Calibri" w:hAnsi="Calibri" w:cs="Calibri"/>
                <w:b/>
                <w:sz w:val="20"/>
                <w:szCs w:val="20"/>
                <w:highlight w:val="yellow"/>
              </w:rPr>
              <w:t xml:space="preserve">, </w:t>
            </w:r>
            <w:r w:rsidR="00F30175">
              <w:rPr>
                <w:rFonts w:ascii="Calibri" w:hAnsi="Calibri" w:cs="Calibri"/>
                <w:b/>
                <w:sz w:val="20"/>
                <w:szCs w:val="20"/>
                <w:highlight w:val="yellow"/>
              </w:rPr>
              <w:t xml:space="preserve">Wednesday </w:t>
            </w:r>
            <w:r w:rsidR="004F0819">
              <w:rPr>
                <w:rFonts w:ascii="Calibri" w:hAnsi="Calibri" w:cs="Calibri"/>
                <w:b/>
                <w:sz w:val="20"/>
                <w:szCs w:val="20"/>
                <w:highlight w:val="yellow"/>
              </w:rPr>
              <w:t>8 August</w:t>
            </w:r>
            <w:r>
              <w:rPr>
                <w:rFonts w:ascii="Calibri" w:hAnsi="Calibri" w:cs="Calibri"/>
                <w:b/>
                <w:sz w:val="20"/>
                <w:szCs w:val="20"/>
                <w:highlight w:val="yellow"/>
              </w:rPr>
              <w:t xml:space="preserve"> </w:t>
            </w:r>
            <w:r w:rsidR="006B69F3" w:rsidRPr="007C1F82">
              <w:rPr>
                <w:rFonts w:ascii="Calibri" w:hAnsi="Calibri" w:cs="Calibri"/>
                <w:b/>
                <w:sz w:val="20"/>
                <w:szCs w:val="20"/>
                <w:highlight w:val="yellow"/>
              </w:rPr>
              <w:t>at 8.45am</w:t>
            </w:r>
            <w:r>
              <w:rPr>
                <w:rFonts w:ascii="Calibri" w:hAnsi="Calibri" w:cs="Calibri"/>
                <w:b/>
                <w:sz w:val="20"/>
                <w:szCs w:val="20"/>
                <w:highlight w:val="yellow"/>
              </w:rPr>
              <w:t>.</w:t>
            </w:r>
          </w:p>
        </w:tc>
        <w:tc>
          <w:tcPr>
            <w:tcW w:w="2908" w:type="dxa"/>
            <w:shd w:val="clear" w:color="auto" w:fill="auto"/>
          </w:tcPr>
          <w:p w:rsidR="006B69F3" w:rsidRPr="00F81819" w:rsidRDefault="006B69F3" w:rsidP="00F81819">
            <w:pPr>
              <w:rPr>
                <w:rFonts w:ascii="Calibri" w:hAnsi="Calibri" w:cs="Calibri"/>
                <w:sz w:val="20"/>
                <w:szCs w:val="20"/>
              </w:rPr>
            </w:pPr>
          </w:p>
        </w:tc>
      </w:tr>
      <w:tr w:rsidR="006B69F3" w:rsidRPr="008900F3" w:rsidTr="006B69F3">
        <w:tblPrEx>
          <w:shd w:val="clear" w:color="auto" w:fill="auto"/>
        </w:tblPrEx>
        <w:trPr>
          <w:trHeight w:val="503"/>
        </w:trPr>
        <w:tc>
          <w:tcPr>
            <w:tcW w:w="1698" w:type="dxa"/>
            <w:shd w:val="clear" w:color="auto" w:fill="D0C1DD"/>
            <w:vAlign w:val="center"/>
          </w:tcPr>
          <w:p w:rsidR="006B69F3" w:rsidRPr="00A70747" w:rsidRDefault="006B69F3" w:rsidP="00414165">
            <w:pPr>
              <w:jc w:val="center"/>
              <w:rPr>
                <w:rFonts w:ascii="Calibri" w:hAnsi="Calibri" w:cs="Calibri"/>
                <w:b/>
                <w:sz w:val="20"/>
                <w:szCs w:val="20"/>
              </w:rPr>
            </w:pPr>
            <w:r>
              <w:rPr>
                <w:rFonts w:ascii="Calibri" w:hAnsi="Calibri" w:cs="Calibri"/>
                <w:b/>
                <w:sz w:val="20"/>
                <w:szCs w:val="20"/>
              </w:rPr>
              <w:t>Signature</w:t>
            </w:r>
          </w:p>
        </w:tc>
        <w:tc>
          <w:tcPr>
            <w:tcW w:w="9442" w:type="dxa"/>
            <w:gridSpan w:val="3"/>
            <w:shd w:val="clear" w:color="auto" w:fill="CCC0D9"/>
            <w:vAlign w:val="center"/>
          </w:tcPr>
          <w:p w:rsidR="006B69F3" w:rsidRPr="009C3638" w:rsidRDefault="006B69F3" w:rsidP="007C1F82">
            <w:pPr>
              <w:numPr>
                <w:ilvl w:val="0"/>
                <w:numId w:val="1"/>
              </w:numPr>
              <w:autoSpaceDE w:val="0"/>
              <w:autoSpaceDN w:val="0"/>
              <w:adjustRightInd w:val="0"/>
              <w:jc w:val="both"/>
              <w:rPr>
                <w:rFonts w:ascii="Calibri" w:hAnsi="Calibri" w:cs="Calibri"/>
                <w:b/>
                <w:sz w:val="20"/>
                <w:szCs w:val="20"/>
              </w:rPr>
            </w:pPr>
            <w:r>
              <w:rPr>
                <w:rFonts w:ascii="Calibri" w:hAnsi="Calibri" w:cs="Calibri"/>
                <w:sz w:val="20"/>
                <w:szCs w:val="20"/>
              </w:rPr>
              <w:t>Board Chair</w:t>
            </w:r>
          </w:p>
        </w:tc>
        <w:tc>
          <w:tcPr>
            <w:tcW w:w="2908" w:type="dxa"/>
            <w:vAlign w:val="center"/>
          </w:tcPr>
          <w:p w:rsidR="006B69F3" w:rsidRPr="00A70747" w:rsidRDefault="006B69F3" w:rsidP="00414165">
            <w:pPr>
              <w:rPr>
                <w:rFonts w:ascii="Calibri" w:hAnsi="Calibri" w:cs="Calibri"/>
                <w:sz w:val="20"/>
                <w:szCs w:val="20"/>
              </w:rPr>
            </w:pPr>
          </w:p>
        </w:tc>
      </w:tr>
      <w:tr w:rsidR="006B69F3" w:rsidRPr="008900F3" w:rsidTr="00E61D6A">
        <w:tblPrEx>
          <w:shd w:val="clear" w:color="auto" w:fill="auto"/>
        </w:tblPrEx>
        <w:trPr>
          <w:trHeight w:val="503"/>
        </w:trPr>
        <w:tc>
          <w:tcPr>
            <w:tcW w:w="1698" w:type="dxa"/>
            <w:shd w:val="clear" w:color="auto" w:fill="D0C1DD"/>
            <w:vAlign w:val="center"/>
          </w:tcPr>
          <w:p w:rsidR="006B69F3" w:rsidRPr="00A70747" w:rsidRDefault="006B69F3" w:rsidP="00414165">
            <w:pPr>
              <w:jc w:val="center"/>
              <w:rPr>
                <w:rFonts w:ascii="Calibri" w:hAnsi="Calibri" w:cs="Calibri"/>
                <w:b/>
                <w:sz w:val="20"/>
                <w:szCs w:val="20"/>
              </w:rPr>
            </w:pPr>
          </w:p>
        </w:tc>
        <w:tc>
          <w:tcPr>
            <w:tcW w:w="2740" w:type="dxa"/>
            <w:shd w:val="clear" w:color="auto" w:fill="CCC0D9"/>
            <w:vAlign w:val="center"/>
          </w:tcPr>
          <w:p w:rsidR="006B69F3" w:rsidRDefault="006B69F3" w:rsidP="00414165">
            <w:pPr>
              <w:autoSpaceDE w:val="0"/>
              <w:autoSpaceDN w:val="0"/>
              <w:adjustRightInd w:val="0"/>
              <w:ind w:left="720"/>
              <w:rPr>
                <w:rFonts w:ascii="Calibri" w:hAnsi="Calibri" w:cs="Calibri"/>
                <w:sz w:val="20"/>
                <w:szCs w:val="20"/>
              </w:rPr>
            </w:pPr>
          </w:p>
        </w:tc>
        <w:tc>
          <w:tcPr>
            <w:tcW w:w="4254" w:type="dxa"/>
            <w:vAlign w:val="center"/>
          </w:tcPr>
          <w:p w:rsidR="006B69F3" w:rsidRDefault="00173BC6" w:rsidP="00414165">
            <w:pPr>
              <w:autoSpaceDE w:val="0"/>
              <w:autoSpaceDN w:val="0"/>
              <w:adjustRightInd w:val="0"/>
              <w:ind w:left="720"/>
              <w:rPr>
                <w:rFonts w:ascii="Calibri" w:hAnsi="Calibri" w:cs="Calibri"/>
                <w:sz w:val="20"/>
                <w:szCs w:val="20"/>
              </w:rPr>
            </w:pPr>
            <w:r>
              <w:rPr>
                <w:noProof/>
              </w:rPr>
              <w:drawing>
                <wp:inline distT="0" distB="0" distL="0" distR="0" wp14:anchorId="730087AB" wp14:editId="7661936B">
                  <wp:extent cx="1354975" cy="496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843" cy="506243"/>
                          </a:xfrm>
                          <a:prstGeom prst="rect">
                            <a:avLst/>
                          </a:prstGeom>
                          <a:noFill/>
                          <a:ln>
                            <a:noFill/>
                          </a:ln>
                        </pic:spPr>
                      </pic:pic>
                    </a:graphicData>
                  </a:graphic>
                </wp:inline>
              </w:drawing>
            </w:r>
          </w:p>
        </w:tc>
        <w:tc>
          <w:tcPr>
            <w:tcW w:w="2448" w:type="dxa"/>
            <w:shd w:val="clear" w:color="auto" w:fill="CCC0D9"/>
            <w:vAlign w:val="center"/>
          </w:tcPr>
          <w:p w:rsidR="006B69F3" w:rsidRDefault="006B69F3" w:rsidP="00414165">
            <w:pPr>
              <w:autoSpaceDE w:val="0"/>
              <w:autoSpaceDN w:val="0"/>
              <w:adjustRightInd w:val="0"/>
              <w:ind w:left="720"/>
              <w:rPr>
                <w:rFonts w:ascii="Calibri" w:hAnsi="Calibri" w:cs="Calibri"/>
                <w:sz w:val="20"/>
                <w:szCs w:val="20"/>
              </w:rPr>
            </w:pPr>
          </w:p>
        </w:tc>
        <w:tc>
          <w:tcPr>
            <w:tcW w:w="2908" w:type="dxa"/>
            <w:shd w:val="clear" w:color="auto" w:fill="auto"/>
            <w:vAlign w:val="center"/>
          </w:tcPr>
          <w:p w:rsidR="006B69F3" w:rsidRPr="00A70747" w:rsidRDefault="006B69F3" w:rsidP="00414165">
            <w:pPr>
              <w:rPr>
                <w:rFonts w:ascii="Calibri" w:hAnsi="Calibri" w:cs="Calibri"/>
                <w:sz w:val="20"/>
                <w:szCs w:val="20"/>
              </w:rPr>
            </w:pPr>
          </w:p>
        </w:tc>
      </w:tr>
    </w:tbl>
    <w:p w:rsidR="00414165" w:rsidRDefault="00414165"/>
    <w:sectPr w:rsidR="00414165" w:rsidSect="002F0D9C">
      <w:headerReference w:type="even" r:id="rId12"/>
      <w:headerReference w:type="default" r:id="rId13"/>
      <w:footerReference w:type="even" r:id="rId14"/>
      <w:footerReference w:type="default" r:id="rId15"/>
      <w:headerReference w:type="first" r:id="rId16"/>
      <w:footerReference w:type="first" r:id="rId17"/>
      <w:pgSz w:w="16838" w:h="11906" w:orient="landscape"/>
      <w:pgMar w:top="568"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42" w:rsidRDefault="004F5042" w:rsidP="003279E8">
      <w:r>
        <w:separator/>
      </w:r>
    </w:p>
  </w:endnote>
  <w:endnote w:type="continuationSeparator" w:id="0">
    <w:p w:rsidR="004F5042" w:rsidRDefault="004F5042" w:rsidP="0032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42" w:rsidRDefault="004F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42" w:rsidRPr="003279E8" w:rsidRDefault="004F5042">
    <w:pPr>
      <w:pStyle w:val="Footer"/>
      <w:rPr>
        <w:sz w:val="16"/>
        <w:szCs w:val="16"/>
      </w:rPr>
    </w:pPr>
    <w:r w:rsidRPr="003279E8">
      <w:rPr>
        <w:sz w:val="16"/>
        <w:szCs w:val="16"/>
      </w:rPr>
      <w:fldChar w:fldCharType="begin"/>
    </w:r>
    <w:r w:rsidRPr="003279E8">
      <w:rPr>
        <w:sz w:val="16"/>
        <w:szCs w:val="16"/>
      </w:rPr>
      <w:instrText xml:space="preserve"> FILENAME  \p  \* MERGEFORMAT </w:instrText>
    </w:r>
    <w:r w:rsidRPr="003279E8">
      <w:rPr>
        <w:sz w:val="16"/>
        <w:szCs w:val="16"/>
      </w:rPr>
      <w:fldChar w:fldCharType="separate"/>
    </w:r>
    <w:r>
      <w:rPr>
        <w:noProof/>
        <w:sz w:val="16"/>
        <w:szCs w:val="16"/>
      </w:rPr>
      <w:t>S:\AdminShared\Administration Staff\150 Committees\155 School\150 Committees\150 Committees\155 School\Board\2018\School Board Minutes 23 May 2018.docx</w:t>
    </w:r>
    <w:r w:rsidRPr="003279E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42" w:rsidRDefault="004F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42" w:rsidRDefault="004F5042" w:rsidP="003279E8">
      <w:r>
        <w:separator/>
      </w:r>
    </w:p>
  </w:footnote>
  <w:footnote w:type="continuationSeparator" w:id="0">
    <w:p w:rsidR="004F5042" w:rsidRDefault="004F5042" w:rsidP="0032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42" w:rsidRDefault="004F5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42" w:rsidRDefault="004F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42" w:rsidRDefault="004F5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E97"/>
    <w:multiLevelType w:val="hybridMultilevel"/>
    <w:tmpl w:val="5890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645F17"/>
    <w:multiLevelType w:val="hybridMultilevel"/>
    <w:tmpl w:val="8D427E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B8025B4"/>
    <w:multiLevelType w:val="hybridMultilevel"/>
    <w:tmpl w:val="56626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2F250D8"/>
    <w:multiLevelType w:val="hybridMultilevel"/>
    <w:tmpl w:val="48D6979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nsid w:val="34C066B1"/>
    <w:multiLevelType w:val="hybridMultilevel"/>
    <w:tmpl w:val="D6E495DC"/>
    <w:lvl w:ilvl="0" w:tplc="C8B8C95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A4953BE"/>
    <w:multiLevelType w:val="hybridMultilevel"/>
    <w:tmpl w:val="F8F430D8"/>
    <w:lvl w:ilvl="0" w:tplc="0C090001">
      <w:start w:val="1"/>
      <w:numFmt w:val="bullet"/>
      <w:lvlText w:val=""/>
      <w:lvlJc w:val="left"/>
      <w:pPr>
        <w:ind w:left="4329"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825F16"/>
    <w:multiLevelType w:val="hybridMultilevel"/>
    <w:tmpl w:val="4B321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61E4C2E"/>
    <w:multiLevelType w:val="hybridMultilevel"/>
    <w:tmpl w:val="98E4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23"/>
    <w:rsid w:val="00020C90"/>
    <w:rsid w:val="00033000"/>
    <w:rsid w:val="000521F3"/>
    <w:rsid w:val="00084DE3"/>
    <w:rsid w:val="000850B1"/>
    <w:rsid w:val="00086028"/>
    <w:rsid w:val="000A5010"/>
    <w:rsid w:val="000B12A3"/>
    <w:rsid w:val="000C6791"/>
    <w:rsid w:val="000D16C0"/>
    <w:rsid w:val="000F5EE2"/>
    <w:rsid w:val="001026B2"/>
    <w:rsid w:val="001042C3"/>
    <w:rsid w:val="001179FB"/>
    <w:rsid w:val="00173BC6"/>
    <w:rsid w:val="001976D7"/>
    <w:rsid w:val="001A3791"/>
    <w:rsid w:val="001B0270"/>
    <w:rsid w:val="001E4CAE"/>
    <w:rsid w:val="00291747"/>
    <w:rsid w:val="00295498"/>
    <w:rsid w:val="002A339D"/>
    <w:rsid w:val="002C1941"/>
    <w:rsid w:val="002D4A6E"/>
    <w:rsid w:val="002E4AE6"/>
    <w:rsid w:val="002F0D9C"/>
    <w:rsid w:val="003127CD"/>
    <w:rsid w:val="00324DA6"/>
    <w:rsid w:val="003279E8"/>
    <w:rsid w:val="00344989"/>
    <w:rsid w:val="00347AE4"/>
    <w:rsid w:val="00365887"/>
    <w:rsid w:val="00387201"/>
    <w:rsid w:val="003A00E2"/>
    <w:rsid w:val="003A2208"/>
    <w:rsid w:val="003D25D8"/>
    <w:rsid w:val="003F242A"/>
    <w:rsid w:val="003F2FAA"/>
    <w:rsid w:val="00402FBF"/>
    <w:rsid w:val="00414165"/>
    <w:rsid w:val="00430774"/>
    <w:rsid w:val="00440260"/>
    <w:rsid w:val="004551E2"/>
    <w:rsid w:val="00476EE1"/>
    <w:rsid w:val="00482E13"/>
    <w:rsid w:val="004956DF"/>
    <w:rsid w:val="004C5271"/>
    <w:rsid w:val="004E3BF3"/>
    <w:rsid w:val="004F0819"/>
    <w:rsid w:val="004F5042"/>
    <w:rsid w:val="00511786"/>
    <w:rsid w:val="0051607E"/>
    <w:rsid w:val="00521F14"/>
    <w:rsid w:val="00526813"/>
    <w:rsid w:val="00564D82"/>
    <w:rsid w:val="0057273B"/>
    <w:rsid w:val="005805E7"/>
    <w:rsid w:val="00580EF3"/>
    <w:rsid w:val="005A7251"/>
    <w:rsid w:val="005D7A57"/>
    <w:rsid w:val="0060694D"/>
    <w:rsid w:val="00615FAC"/>
    <w:rsid w:val="00625476"/>
    <w:rsid w:val="006431A3"/>
    <w:rsid w:val="00663A48"/>
    <w:rsid w:val="00665408"/>
    <w:rsid w:val="006719FF"/>
    <w:rsid w:val="00691D40"/>
    <w:rsid w:val="00693446"/>
    <w:rsid w:val="00695038"/>
    <w:rsid w:val="006A4552"/>
    <w:rsid w:val="006B69F3"/>
    <w:rsid w:val="006C7034"/>
    <w:rsid w:val="006F1624"/>
    <w:rsid w:val="0071701E"/>
    <w:rsid w:val="00733BBD"/>
    <w:rsid w:val="00740995"/>
    <w:rsid w:val="00756BC2"/>
    <w:rsid w:val="0077057B"/>
    <w:rsid w:val="00772C0D"/>
    <w:rsid w:val="007857EE"/>
    <w:rsid w:val="007A52AA"/>
    <w:rsid w:val="007C1F82"/>
    <w:rsid w:val="007C3DC2"/>
    <w:rsid w:val="008030AA"/>
    <w:rsid w:val="00806F4E"/>
    <w:rsid w:val="00816797"/>
    <w:rsid w:val="00855682"/>
    <w:rsid w:val="00864986"/>
    <w:rsid w:val="008E046E"/>
    <w:rsid w:val="008F15CD"/>
    <w:rsid w:val="008F7AD7"/>
    <w:rsid w:val="008F7D23"/>
    <w:rsid w:val="009451BE"/>
    <w:rsid w:val="009747C9"/>
    <w:rsid w:val="0097646D"/>
    <w:rsid w:val="009B5739"/>
    <w:rsid w:val="009C3638"/>
    <w:rsid w:val="009F21D4"/>
    <w:rsid w:val="009F2EBA"/>
    <w:rsid w:val="00A00CA5"/>
    <w:rsid w:val="00A32D9F"/>
    <w:rsid w:val="00A64417"/>
    <w:rsid w:val="00A64C2E"/>
    <w:rsid w:val="00A848AA"/>
    <w:rsid w:val="00AA0072"/>
    <w:rsid w:val="00AA2BD5"/>
    <w:rsid w:val="00AA32C2"/>
    <w:rsid w:val="00AE2B1A"/>
    <w:rsid w:val="00AF776A"/>
    <w:rsid w:val="00B10E07"/>
    <w:rsid w:val="00B172FD"/>
    <w:rsid w:val="00B41644"/>
    <w:rsid w:val="00B448A3"/>
    <w:rsid w:val="00BB4A5A"/>
    <w:rsid w:val="00BD4F36"/>
    <w:rsid w:val="00BE35CC"/>
    <w:rsid w:val="00C0799B"/>
    <w:rsid w:val="00C26DD2"/>
    <w:rsid w:val="00C67463"/>
    <w:rsid w:val="00C70677"/>
    <w:rsid w:val="00C778C4"/>
    <w:rsid w:val="00C81FFE"/>
    <w:rsid w:val="00C9670D"/>
    <w:rsid w:val="00CA7CCD"/>
    <w:rsid w:val="00D15A89"/>
    <w:rsid w:val="00D162D5"/>
    <w:rsid w:val="00D62E59"/>
    <w:rsid w:val="00DB7C2F"/>
    <w:rsid w:val="00E23780"/>
    <w:rsid w:val="00E61D6A"/>
    <w:rsid w:val="00E73D3E"/>
    <w:rsid w:val="00E76FA4"/>
    <w:rsid w:val="00E90E01"/>
    <w:rsid w:val="00EA68B1"/>
    <w:rsid w:val="00EB6610"/>
    <w:rsid w:val="00EE5716"/>
    <w:rsid w:val="00EF6972"/>
    <w:rsid w:val="00F0022D"/>
    <w:rsid w:val="00F21786"/>
    <w:rsid w:val="00F26818"/>
    <w:rsid w:val="00F30175"/>
    <w:rsid w:val="00F50B56"/>
    <w:rsid w:val="00F57BE4"/>
    <w:rsid w:val="00F601BC"/>
    <w:rsid w:val="00F77367"/>
    <w:rsid w:val="00F81819"/>
    <w:rsid w:val="00F8345D"/>
    <w:rsid w:val="00F84241"/>
    <w:rsid w:val="00F9508E"/>
    <w:rsid w:val="00F96752"/>
    <w:rsid w:val="00FA57AF"/>
    <w:rsid w:val="00FB2FF1"/>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2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91"/>
    <w:pPr>
      <w:ind w:left="720"/>
      <w:contextualSpacing/>
    </w:pPr>
  </w:style>
  <w:style w:type="paragraph" w:styleId="BalloonText">
    <w:name w:val="Balloon Text"/>
    <w:basedOn w:val="Normal"/>
    <w:link w:val="BalloonTextChar"/>
    <w:uiPriority w:val="99"/>
    <w:semiHidden/>
    <w:unhideWhenUsed/>
    <w:rsid w:val="00F57BE4"/>
    <w:rPr>
      <w:rFonts w:ascii="Tahoma" w:hAnsi="Tahoma" w:cs="Tahoma"/>
      <w:sz w:val="16"/>
      <w:szCs w:val="16"/>
    </w:rPr>
  </w:style>
  <w:style w:type="character" w:customStyle="1" w:styleId="BalloonTextChar">
    <w:name w:val="Balloon Text Char"/>
    <w:basedOn w:val="DefaultParagraphFont"/>
    <w:link w:val="BalloonText"/>
    <w:uiPriority w:val="99"/>
    <w:semiHidden/>
    <w:rsid w:val="00F57BE4"/>
    <w:rPr>
      <w:rFonts w:ascii="Tahoma" w:eastAsia="Times New Roman" w:hAnsi="Tahoma" w:cs="Tahoma"/>
      <w:sz w:val="16"/>
      <w:szCs w:val="16"/>
      <w:lang w:eastAsia="en-AU"/>
    </w:rPr>
  </w:style>
  <w:style w:type="paragraph" w:styleId="Header">
    <w:name w:val="header"/>
    <w:basedOn w:val="Normal"/>
    <w:link w:val="HeaderChar"/>
    <w:uiPriority w:val="99"/>
    <w:unhideWhenUsed/>
    <w:rsid w:val="003279E8"/>
    <w:pPr>
      <w:tabs>
        <w:tab w:val="center" w:pos="4513"/>
        <w:tab w:val="right" w:pos="9026"/>
      </w:tabs>
    </w:pPr>
  </w:style>
  <w:style w:type="character" w:customStyle="1" w:styleId="HeaderChar">
    <w:name w:val="Header Char"/>
    <w:basedOn w:val="DefaultParagraphFont"/>
    <w:link w:val="Header"/>
    <w:uiPriority w:val="99"/>
    <w:rsid w:val="003279E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279E8"/>
    <w:pPr>
      <w:tabs>
        <w:tab w:val="center" w:pos="4513"/>
        <w:tab w:val="right" w:pos="9026"/>
      </w:tabs>
    </w:pPr>
  </w:style>
  <w:style w:type="character" w:customStyle="1" w:styleId="FooterChar">
    <w:name w:val="Footer Char"/>
    <w:basedOn w:val="DefaultParagraphFont"/>
    <w:link w:val="Footer"/>
    <w:uiPriority w:val="99"/>
    <w:rsid w:val="003279E8"/>
    <w:rPr>
      <w:rFonts w:ascii="Times New Roman" w:eastAsia="Times New Roman" w:hAnsi="Times New Roman" w:cs="Times New Roman"/>
      <w:sz w:val="24"/>
      <w:szCs w:val="24"/>
      <w:lang w:eastAsia="en-AU"/>
    </w:rPr>
  </w:style>
  <w:style w:type="paragraph" w:customStyle="1" w:styleId="TableText">
    <w:name w:val="Table Text"/>
    <w:basedOn w:val="Normal"/>
    <w:rsid w:val="00A32D9F"/>
    <w:pPr>
      <w:spacing w:before="40" w:after="40"/>
    </w:pPr>
    <w:rPr>
      <w:rFonts w:ascii="Arial" w:hAnsi="Arial"/>
      <w:sz w:val="18"/>
      <w:szCs w:val="18"/>
      <w:lang w:eastAsia="en-US"/>
    </w:rPr>
  </w:style>
  <w:style w:type="character" w:styleId="Hyperlink">
    <w:name w:val="Hyperlink"/>
    <w:basedOn w:val="DefaultParagraphFont"/>
    <w:uiPriority w:val="99"/>
    <w:unhideWhenUsed/>
    <w:rsid w:val="00B10E07"/>
    <w:rPr>
      <w:color w:val="0000FF" w:themeColor="hyperlink"/>
      <w:u w:val="single"/>
    </w:rPr>
  </w:style>
  <w:style w:type="character" w:styleId="FollowedHyperlink">
    <w:name w:val="FollowedHyperlink"/>
    <w:basedOn w:val="DefaultParagraphFont"/>
    <w:uiPriority w:val="99"/>
    <w:semiHidden/>
    <w:unhideWhenUsed/>
    <w:rsid w:val="00B10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2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91"/>
    <w:pPr>
      <w:ind w:left="720"/>
      <w:contextualSpacing/>
    </w:pPr>
  </w:style>
  <w:style w:type="paragraph" w:styleId="BalloonText">
    <w:name w:val="Balloon Text"/>
    <w:basedOn w:val="Normal"/>
    <w:link w:val="BalloonTextChar"/>
    <w:uiPriority w:val="99"/>
    <w:semiHidden/>
    <w:unhideWhenUsed/>
    <w:rsid w:val="00F57BE4"/>
    <w:rPr>
      <w:rFonts w:ascii="Tahoma" w:hAnsi="Tahoma" w:cs="Tahoma"/>
      <w:sz w:val="16"/>
      <w:szCs w:val="16"/>
    </w:rPr>
  </w:style>
  <w:style w:type="character" w:customStyle="1" w:styleId="BalloonTextChar">
    <w:name w:val="Balloon Text Char"/>
    <w:basedOn w:val="DefaultParagraphFont"/>
    <w:link w:val="BalloonText"/>
    <w:uiPriority w:val="99"/>
    <w:semiHidden/>
    <w:rsid w:val="00F57BE4"/>
    <w:rPr>
      <w:rFonts w:ascii="Tahoma" w:eastAsia="Times New Roman" w:hAnsi="Tahoma" w:cs="Tahoma"/>
      <w:sz w:val="16"/>
      <w:szCs w:val="16"/>
      <w:lang w:eastAsia="en-AU"/>
    </w:rPr>
  </w:style>
  <w:style w:type="paragraph" w:styleId="Header">
    <w:name w:val="header"/>
    <w:basedOn w:val="Normal"/>
    <w:link w:val="HeaderChar"/>
    <w:uiPriority w:val="99"/>
    <w:unhideWhenUsed/>
    <w:rsid w:val="003279E8"/>
    <w:pPr>
      <w:tabs>
        <w:tab w:val="center" w:pos="4513"/>
        <w:tab w:val="right" w:pos="9026"/>
      </w:tabs>
    </w:pPr>
  </w:style>
  <w:style w:type="character" w:customStyle="1" w:styleId="HeaderChar">
    <w:name w:val="Header Char"/>
    <w:basedOn w:val="DefaultParagraphFont"/>
    <w:link w:val="Header"/>
    <w:uiPriority w:val="99"/>
    <w:rsid w:val="003279E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279E8"/>
    <w:pPr>
      <w:tabs>
        <w:tab w:val="center" w:pos="4513"/>
        <w:tab w:val="right" w:pos="9026"/>
      </w:tabs>
    </w:pPr>
  </w:style>
  <w:style w:type="character" w:customStyle="1" w:styleId="FooterChar">
    <w:name w:val="Footer Char"/>
    <w:basedOn w:val="DefaultParagraphFont"/>
    <w:link w:val="Footer"/>
    <w:uiPriority w:val="99"/>
    <w:rsid w:val="003279E8"/>
    <w:rPr>
      <w:rFonts w:ascii="Times New Roman" w:eastAsia="Times New Roman" w:hAnsi="Times New Roman" w:cs="Times New Roman"/>
      <w:sz w:val="24"/>
      <w:szCs w:val="24"/>
      <w:lang w:eastAsia="en-AU"/>
    </w:rPr>
  </w:style>
  <w:style w:type="paragraph" w:customStyle="1" w:styleId="TableText">
    <w:name w:val="Table Text"/>
    <w:basedOn w:val="Normal"/>
    <w:rsid w:val="00A32D9F"/>
    <w:pPr>
      <w:spacing w:before="40" w:after="40"/>
    </w:pPr>
    <w:rPr>
      <w:rFonts w:ascii="Arial" w:hAnsi="Arial"/>
      <w:sz w:val="18"/>
      <w:szCs w:val="18"/>
      <w:lang w:eastAsia="en-US"/>
    </w:rPr>
  </w:style>
  <w:style w:type="character" w:styleId="Hyperlink">
    <w:name w:val="Hyperlink"/>
    <w:basedOn w:val="DefaultParagraphFont"/>
    <w:uiPriority w:val="99"/>
    <w:unhideWhenUsed/>
    <w:rsid w:val="00B10E07"/>
    <w:rPr>
      <w:color w:val="0000FF" w:themeColor="hyperlink"/>
      <w:u w:val="single"/>
    </w:rPr>
  </w:style>
  <w:style w:type="character" w:styleId="FollowedHyperlink">
    <w:name w:val="FollowedHyperlink"/>
    <w:basedOn w:val="DefaultParagraphFont"/>
    <w:uiPriority w:val="99"/>
    <w:semiHidden/>
    <w:unhideWhenUsed/>
    <w:rsid w:val="00B10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372">
      <w:bodyDiv w:val="1"/>
      <w:marLeft w:val="0"/>
      <w:marRight w:val="0"/>
      <w:marTop w:val="0"/>
      <w:marBottom w:val="0"/>
      <w:divBdr>
        <w:top w:val="none" w:sz="0" w:space="0" w:color="auto"/>
        <w:left w:val="none" w:sz="0" w:space="0" w:color="auto"/>
        <w:bottom w:val="none" w:sz="0" w:space="0" w:color="auto"/>
        <w:right w:val="none" w:sz="0" w:space="0" w:color="auto"/>
      </w:divBdr>
    </w:div>
    <w:div w:id="408889670">
      <w:bodyDiv w:val="1"/>
      <w:marLeft w:val="0"/>
      <w:marRight w:val="0"/>
      <w:marTop w:val="0"/>
      <w:marBottom w:val="0"/>
      <w:divBdr>
        <w:top w:val="none" w:sz="0" w:space="0" w:color="auto"/>
        <w:left w:val="none" w:sz="0" w:space="0" w:color="auto"/>
        <w:bottom w:val="none" w:sz="0" w:space="0" w:color="auto"/>
        <w:right w:val="none" w:sz="0" w:space="0" w:color="auto"/>
      </w:divBdr>
    </w:div>
    <w:div w:id="420948677">
      <w:bodyDiv w:val="1"/>
      <w:marLeft w:val="0"/>
      <w:marRight w:val="0"/>
      <w:marTop w:val="0"/>
      <w:marBottom w:val="0"/>
      <w:divBdr>
        <w:top w:val="none" w:sz="0" w:space="0" w:color="auto"/>
        <w:left w:val="none" w:sz="0" w:space="0" w:color="auto"/>
        <w:bottom w:val="none" w:sz="0" w:space="0" w:color="auto"/>
        <w:right w:val="none" w:sz="0" w:space="0" w:color="auto"/>
      </w:divBdr>
    </w:div>
    <w:div w:id="927468531">
      <w:bodyDiv w:val="1"/>
      <w:marLeft w:val="0"/>
      <w:marRight w:val="0"/>
      <w:marTop w:val="0"/>
      <w:marBottom w:val="0"/>
      <w:divBdr>
        <w:top w:val="none" w:sz="0" w:space="0" w:color="auto"/>
        <w:left w:val="none" w:sz="0" w:space="0" w:color="auto"/>
        <w:bottom w:val="none" w:sz="0" w:space="0" w:color="auto"/>
        <w:right w:val="none" w:sz="0" w:space="0" w:color="auto"/>
      </w:divBdr>
    </w:div>
    <w:div w:id="1159077593">
      <w:bodyDiv w:val="1"/>
      <w:marLeft w:val="0"/>
      <w:marRight w:val="0"/>
      <w:marTop w:val="0"/>
      <w:marBottom w:val="0"/>
      <w:divBdr>
        <w:top w:val="none" w:sz="0" w:space="0" w:color="auto"/>
        <w:left w:val="none" w:sz="0" w:space="0" w:color="auto"/>
        <w:bottom w:val="none" w:sz="0" w:space="0" w:color="auto"/>
        <w:right w:val="none" w:sz="0" w:space="0" w:color="auto"/>
      </w:divBdr>
    </w:div>
    <w:div w:id="17626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ducation.wa.edu.au/search?q=school+board+roles+and+responsibilit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F939-65C5-43B6-BE7C-9476EDCD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D9018FCA</Template>
  <TotalTime>112</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Janine</dc:creator>
  <cp:lastModifiedBy>CLARK Jane</cp:lastModifiedBy>
  <cp:revision>4</cp:revision>
  <cp:lastPrinted>2018-05-24T04:30:00Z</cp:lastPrinted>
  <dcterms:created xsi:type="dcterms:W3CDTF">2018-05-24T03:04:00Z</dcterms:created>
  <dcterms:modified xsi:type="dcterms:W3CDTF">2018-05-28T05:44:00Z</dcterms:modified>
</cp:coreProperties>
</file>